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98504" w14:textId="77777777" w:rsidR="00593E8D" w:rsidRPr="00396CD9" w:rsidRDefault="00D239AD" w:rsidP="00D239AD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คู่มือสำหรับประชาชน</w:t>
      </w:r>
      <w:r w:rsidR="00396CD9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1B1C8D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396CD9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>การขออนุญาตโฆษณาขายยาทางสื่อทั่วไป</w:t>
      </w:r>
    </w:p>
    <w:p w14:paraId="5580C0EB" w14:textId="77777777" w:rsidR="00396CD9" w:rsidRPr="002036F5" w:rsidRDefault="00396CD9" w:rsidP="00396CD9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lang w:bidi="th-TH"/>
        </w:rPr>
      </w:pPr>
    </w:p>
    <w:p w14:paraId="4775E8BD" w14:textId="77777777" w:rsidR="00396CD9" w:rsidRPr="002036F5" w:rsidRDefault="00396CD9" w:rsidP="00396CD9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2036F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หน่วยงานที่รับผิดชอบ</w:t>
      </w:r>
      <w:r w:rsidRPr="002036F5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2036F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กลุ่มงานคุ้มครองผู้บริโภค</w:t>
      </w:r>
    </w:p>
    <w:p w14:paraId="116E6DAF" w14:textId="77777777" w:rsidR="00396CD9" w:rsidRPr="002036F5" w:rsidRDefault="00396CD9" w:rsidP="00396CD9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lang w:bidi="th-TH"/>
        </w:rPr>
      </w:pPr>
    </w:p>
    <w:p w14:paraId="54728FF1" w14:textId="500D5308" w:rsidR="00396CD9" w:rsidRPr="002036F5" w:rsidRDefault="00396CD9" w:rsidP="00396CD9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2036F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ส่วนราชการ</w:t>
      </w:r>
      <w:r w:rsidRPr="002036F5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2036F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สำนักงานสาธารณสุขจังหวัด</w:t>
      </w:r>
      <w:r w:rsidR="009B2953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มหาสารคาม</w:t>
      </w:r>
      <w:r w:rsidRPr="002036F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</w:p>
    <w:p w14:paraId="4A08E153" w14:textId="30FD08FC" w:rsidR="003F4A0D" w:rsidRPr="00396CD9" w:rsidRDefault="007F4676" w:rsidP="00D239AD">
      <w:pPr>
        <w:spacing w:after="0" w:line="240" w:lineRule="auto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noProof/>
          <w:color w:val="0D0D0D" w:themeColor="text1" w:themeTint="F2"/>
          <w:sz w:val="32"/>
          <w:szCs w:val="32"/>
          <w:lang w:bidi="th-TH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1055E6D5" wp14:editId="6671A613">
                <wp:simplePos x="0" y="0"/>
                <wp:positionH relativeFrom="column">
                  <wp:posOffset>1270</wp:posOffset>
                </wp:positionH>
                <wp:positionV relativeFrom="paragraph">
                  <wp:posOffset>85089</wp:posOffset>
                </wp:positionV>
                <wp:extent cx="5760085" cy="0"/>
                <wp:effectExtent l="0" t="0" r="0" b="0"/>
                <wp:wrapNone/>
                <wp:docPr id="15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8FB01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1pt,6.7pt" to="453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14:paraId="51B8FFA6" w14:textId="77777777" w:rsidR="002B2D62" w:rsidRPr="00396CD9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ชื่อกระบวนงาน</w:t>
      </w:r>
      <w:r w:rsidR="00396CD9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Pr="00396CD9"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  <w:t>:</w:t>
      </w:r>
      <w:r w:rsidR="00396CD9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</w:t>
      </w:r>
      <w:r w:rsidR="00C81DB8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การขออนุญาตโฆษณาขายยาทางสื่อทั่วไป</w:t>
      </w:r>
    </w:p>
    <w:p w14:paraId="41345C9F" w14:textId="2C7F2221" w:rsidR="00132E1B" w:rsidRPr="00396CD9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หน่วยงานเจ้าของกระบวนงาน</w:t>
      </w:r>
      <w:r w:rsidR="00396CD9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C81DB8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396CD9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</w:t>
      </w:r>
      <w:r w:rsidR="00396CD9" w:rsidRPr="002036F5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กลุ่มงานคุ้มครองผู้บริโภค</w:t>
      </w:r>
      <w:r w:rsidR="00396CD9" w:rsidRPr="002036F5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9B2953" w:rsidRPr="002036F5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สำนักงานสาธารณสุขจังหวัด</w:t>
      </w:r>
      <w:r w:rsidR="009B2953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มหาสารคาม</w:t>
      </w:r>
    </w:p>
    <w:p w14:paraId="10D20706" w14:textId="77777777" w:rsidR="00132E1B" w:rsidRPr="00396CD9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ประเภทของงานบริการ</w:t>
      </w:r>
      <w:r w:rsidR="00396CD9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C81DB8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396CD9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</w:t>
      </w:r>
      <w:r w:rsidR="00C81DB8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64641AB0" w14:textId="77777777" w:rsidR="00132E1B" w:rsidRPr="00396CD9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หมวดหมู่ของงานบริการ</w:t>
      </w:r>
      <w:r w:rsidR="00396CD9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C81DB8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 xml:space="preserve"> </w:t>
      </w:r>
      <w:r w:rsidR="00C81DB8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อนุมัติ</w:t>
      </w: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6F60C3E7" w14:textId="77777777" w:rsidR="00132E1B" w:rsidRPr="00396CD9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396CD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C81DB8" w:rsidRPr="00396CD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Style w:val="a4"/>
        <w:tblW w:w="907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397"/>
      </w:tblGrid>
      <w:tr w:rsidR="0087182F" w:rsidRPr="00396CD9" w14:paraId="1845EFDB" w14:textId="77777777" w:rsidTr="00396CD9">
        <w:tc>
          <w:tcPr>
            <w:tcW w:w="675" w:type="dxa"/>
          </w:tcPr>
          <w:p w14:paraId="6E485952" w14:textId="77777777" w:rsidR="00394708" w:rsidRPr="00396CD9" w:rsidRDefault="00394708" w:rsidP="008C1396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1</w:t>
            </w:r>
            <w:r w:rsidRPr="00396CD9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8397" w:type="dxa"/>
          </w:tcPr>
          <w:p w14:paraId="689787E9" w14:textId="77777777" w:rsidR="00394708" w:rsidRPr="00396CD9" w:rsidRDefault="00394708" w:rsidP="00396CD9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ยา พ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2510 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และที่แก้ไขเพิ่มเติม</w:t>
            </w:r>
          </w:p>
        </w:tc>
      </w:tr>
      <w:tr w:rsidR="0087182F" w:rsidRPr="00396CD9" w14:paraId="3D9E809E" w14:textId="77777777" w:rsidTr="00396CD9">
        <w:tc>
          <w:tcPr>
            <w:tcW w:w="675" w:type="dxa"/>
          </w:tcPr>
          <w:p w14:paraId="4E0F61D9" w14:textId="77777777" w:rsidR="00394708" w:rsidRPr="00396CD9" w:rsidRDefault="00394708" w:rsidP="008C1396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2</w:t>
            </w:r>
            <w:r w:rsidRPr="00396CD9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8397" w:type="dxa"/>
          </w:tcPr>
          <w:p w14:paraId="3F29B200" w14:textId="77777777" w:rsidR="00394708" w:rsidRPr="00396CD9" w:rsidRDefault="00394708" w:rsidP="00396CD9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ระเบียบสำนักงานคณะกรรมการอาหารและยาว่าด้วยขั้นตอนและวิธีการอนุญาตและให้ความเห็นเกี่ยวกับการโฆษณาผลิตภัณฑ์สุขภาพ พ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.2541</w:t>
            </w:r>
          </w:p>
        </w:tc>
      </w:tr>
      <w:tr w:rsidR="0087182F" w:rsidRPr="00396CD9" w14:paraId="11A94E15" w14:textId="77777777" w:rsidTr="00396CD9">
        <w:tc>
          <w:tcPr>
            <w:tcW w:w="675" w:type="dxa"/>
          </w:tcPr>
          <w:p w14:paraId="04B90658" w14:textId="77777777" w:rsidR="00394708" w:rsidRPr="00396CD9" w:rsidRDefault="00394708" w:rsidP="008C1396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3</w:t>
            </w:r>
            <w:r w:rsidRPr="00396CD9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8397" w:type="dxa"/>
          </w:tcPr>
          <w:p w14:paraId="49350262" w14:textId="77777777" w:rsidR="00394708" w:rsidRPr="00396CD9" w:rsidRDefault="00394708" w:rsidP="00396CD9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ระเบียบสำนักงานคณะกรรมการอาหารและยาว่าด้วยหลักเกณฑ์การโฆษณาขายยา พ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.2545</w:t>
            </w:r>
          </w:p>
        </w:tc>
      </w:tr>
      <w:tr w:rsidR="0087182F" w:rsidRPr="00396CD9" w14:paraId="21A3519A" w14:textId="77777777" w:rsidTr="00396CD9">
        <w:tc>
          <w:tcPr>
            <w:tcW w:w="675" w:type="dxa"/>
          </w:tcPr>
          <w:p w14:paraId="2725455C" w14:textId="77777777" w:rsidR="00394708" w:rsidRPr="00396CD9" w:rsidRDefault="00394708" w:rsidP="008C1396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4</w:t>
            </w:r>
            <w:r w:rsidRPr="00396CD9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8397" w:type="dxa"/>
          </w:tcPr>
          <w:p w14:paraId="5BE2AA12" w14:textId="77777777" w:rsidR="00394708" w:rsidRPr="00396CD9" w:rsidRDefault="00394708" w:rsidP="00396CD9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คำสั่งสำนักงานคณะกรรมการอาหารและยา ที่ 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112/2547 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เรื่องมอบอำนาจเลขาธิการคณะกรรมการอาหารและยาตามกฎหมายเฉพาะให้ผู้ว่าราชการจังหวัด</w:t>
            </w:r>
          </w:p>
        </w:tc>
      </w:tr>
    </w:tbl>
    <w:p w14:paraId="117E4B5A" w14:textId="77777777" w:rsidR="003F4A0D" w:rsidRPr="00396CD9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ระดับผลกระทบ</w:t>
      </w:r>
      <w:r w:rsidR="00C81DB8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396CD9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="00C81DB8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351D7D55" w14:textId="677FCDA6" w:rsidR="00396CD9" w:rsidRDefault="003F4A0D" w:rsidP="00396CD9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  <w:u w:val="single"/>
          <w:lang w:bidi="th-TH"/>
        </w:rPr>
      </w:pPr>
      <w:r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="00396CD9"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396CD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396CD9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จังหวัด</w:t>
      </w:r>
      <w:r w:rsidR="009B2953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มหาสารคาม</w:t>
      </w:r>
      <w:r w:rsidR="00396CD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396CD9" w:rsidRPr="00396CD9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14:paraId="475E0437" w14:textId="77777777" w:rsidR="00396CD9" w:rsidRPr="00396CD9" w:rsidRDefault="00396CD9" w:rsidP="00396CD9">
      <w:pPr>
        <w:pStyle w:val="a5"/>
        <w:spacing w:after="0" w:line="240" w:lineRule="auto"/>
        <w:ind w:left="0"/>
        <w:jc w:val="center"/>
        <w:rPr>
          <w:rFonts w:ascii="TH SarabunPSK" w:hAnsi="TH SarabunPSK" w:cs="TH SarabunPSK"/>
          <w:i/>
          <w:iCs/>
          <w:sz w:val="32"/>
          <w:szCs w:val="32"/>
          <w:u w:val="single"/>
          <w:lang w:bidi="th-TH"/>
        </w:rPr>
      </w:pPr>
      <w:r w:rsidRPr="00396CD9">
        <w:rPr>
          <w:rFonts w:ascii="TH SarabunPSK" w:hAnsi="TH SarabunPSK" w:cs="TH SarabunPSK"/>
          <w:i/>
          <w:iCs/>
          <w:sz w:val="32"/>
          <w:szCs w:val="32"/>
          <w:u w:val="single"/>
          <w:cs/>
          <w:lang w:bidi="th-TH"/>
        </w:rPr>
        <w:t>(เฉพาะในเขตพื้นที่ที่สื่อนั้นตั้งอยู่ในเขตรับผิดชอบของจังหวัด</w:t>
      </w:r>
      <w:r w:rsidRPr="00396CD9">
        <w:rPr>
          <w:rFonts w:ascii="TH SarabunPSK" w:hAnsi="TH SarabunPSK" w:cs="TH SarabunPSK" w:hint="cs"/>
          <w:i/>
          <w:iCs/>
          <w:sz w:val="32"/>
          <w:szCs w:val="32"/>
          <w:u w:val="single"/>
          <w:cs/>
          <w:lang w:bidi="th-TH"/>
        </w:rPr>
        <w:t xml:space="preserve"> </w:t>
      </w:r>
      <w:r w:rsidRPr="00396CD9">
        <w:rPr>
          <w:rFonts w:ascii="TH SarabunPSK" w:hAnsi="TH SarabunPSK" w:cs="TH SarabunPSK"/>
          <w:i/>
          <w:iCs/>
          <w:sz w:val="32"/>
          <w:szCs w:val="32"/>
          <w:u w:val="single"/>
          <w:cs/>
          <w:lang w:bidi="th-TH"/>
        </w:rPr>
        <w:t>ยกเว้น การโฆษณาทางสื่อโทรทัศน์)</w:t>
      </w:r>
    </w:p>
    <w:p w14:paraId="7CD47FC1" w14:textId="77777777" w:rsidR="00396CD9" w:rsidRPr="00396CD9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</w:p>
    <w:p w14:paraId="7F35FDC7" w14:textId="77777777" w:rsidR="00396CD9" w:rsidRDefault="00C81DB8" w:rsidP="00396CD9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ประกาศสำนักงานคณะกรรมการอาหารและยา เรื่อง</w:t>
      </w:r>
      <w:r w:rsidR="00396CD9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</w:t>
      </w: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กำหนดระยะเวลาการปฏิบัติราชการ</w:t>
      </w:r>
      <w:r w:rsidR="00396CD9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  </w:t>
      </w:r>
    </w:p>
    <w:p w14:paraId="5555C66F" w14:textId="77777777" w:rsidR="00C77AEA" w:rsidRPr="00396CD9" w:rsidRDefault="00C81DB8" w:rsidP="00396CD9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เพื่อประชาชน พ</w:t>
      </w:r>
      <w:r w:rsidRPr="00396CD9">
        <w:rPr>
          <w:rFonts w:ascii="TH SarabunPSK" w:hAnsi="TH SarabunPSK" w:cs="TH SarabunPSK"/>
          <w:noProof/>
          <w:sz w:val="32"/>
          <w:szCs w:val="32"/>
        </w:rPr>
        <w:t>.</w:t>
      </w: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396CD9">
        <w:rPr>
          <w:rFonts w:ascii="TH SarabunPSK" w:hAnsi="TH SarabunPSK" w:cs="TH SarabunPSK"/>
          <w:noProof/>
          <w:sz w:val="32"/>
          <w:szCs w:val="32"/>
        </w:rPr>
        <w:t>. 2557</w:t>
      </w:r>
      <w:r w:rsidR="00396CD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396CD9" w:rsidRPr="002036F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ลงวันที่ </w:t>
      </w:r>
      <w:r w:rsidR="00396CD9" w:rsidRPr="002036F5">
        <w:rPr>
          <w:rFonts w:ascii="TH SarabunPSK" w:hAnsi="TH SarabunPSK" w:cs="TH SarabunPSK"/>
          <w:noProof/>
          <w:sz w:val="32"/>
          <w:szCs w:val="32"/>
        </w:rPr>
        <w:t xml:space="preserve">23 </w:t>
      </w:r>
      <w:r w:rsidR="00396CD9" w:rsidRPr="002036F5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พฤษภาคม พ</w:t>
      </w:r>
      <w:r w:rsidR="00396CD9" w:rsidRPr="002036F5">
        <w:rPr>
          <w:rFonts w:ascii="TH SarabunPSK" w:hAnsi="TH SarabunPSK" w:cs="TH SarabunPSK"/>
          <w:noProof/>
          <w:sz w:val="32"/>
          <w:szCs w:val="32"/>
        </w:rPr>
        <w:t>.</w:t>
      </w:r>
      <w:r w:rsidR="00396CD9" w:rsidRPr="002036F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396CD9" w:rsidRPr="002036F5">
        <w:rPr>
          <w:rFonts w:ascii="TH SarabunPSK" w:hAnsi="TH SarabunPSK" w:cs="TH SarabunPSK"/>
          <w:noProof/>
          <w:sz w:val="32"/>
          <w:szCs w:val="32"/>
        </w:rPr>
        <w:t>. 2557</w:t>
      </w:r>
      <w:r w:rsidR="00396CD9" w:rsidRPr="002036F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6AA7600" w14:textId="77777777" w:rsidR="003F4A0D" w:rsidRPr="00396CD9" w:rsidRDefault="00C77AE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/ ข้อกำหนด ฯลฯ</w:t>
      </w:r>
      <w:r w:rsidRPr="00396CD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81DB8" w:rsidRPr="00396CD9">
        <w:rPr>
          <w:rFonts w:ascii="TH SarabunPSK" w:hAnsi="TH SarabunPSK" w:cs="TH SarabunPSK"/>
          <w:noProof/>
          <w:sz w:val="32"/>
          <w:szCs w:val="32"/>
        </w:rPr>
        <w:t>15</w:t>
      </w:r>
      <w:r w:rsidR="00DD17E8" w:rsidRPr="00396CD9">
        <w:rPr>
          <w:rFonts w:ascii="TH SarabunPSK" w:hAnsi="TH SarabunPSK" w:cs="TH SarabunPSK"/>
          <w:noProof/>
          <w:sz w:val="32"/>
          <w:szCs w:val="32"/>
        </w:rPr>
        <w:t xml:space="preserve">  </w:t>
      </w:r>
      <w:r w:rsidR="00C81DB8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647DCA7F" w14:textId="77777777" w:rsidR="00075E4A" w:rsidRPr="00396CD9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48CE4493" w14:textId="77777777" w:rsidR="00075E4A" w:rsidRPr="00396CD9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DD17E8"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</w:t>
      </w:r>
      <w:r w:rsidR="00396CD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="00C81DB8" w:rsidRPr="00396CD9">
        <w:rPr>
          <w:rFonts w:ascii="TH SarabunPSK" w:hAnsi="TH SarabunPSK" w:cs="TH SarabunPSK"/>
          <w:noProof/>
          <w:sz w:val="32"/>
          <w:szCs w:val="32"/>
        </w:rPr>
        <w:t>0</w:t>
      </w:r>
      <w:r w:rsidR="00C81DB8"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396CD9" w:rsidRPr="00396CD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14:paraId="2C299E76" w14:textId="77777777" w:rsidR="00075E4A" w:rsidRPr="00396CD9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396CD9">
        <w:rPr>
          <w:rFonts w:ascii="TH SarabunPSK" w:hAnsi="TH SarabunPSK" w:cs="TH SarabunPSK"/>
          <w:noProof/>
          <w:sz w:val="32"/>
          <w:szCs w:val="32"/>
        </w:rPr>
        <w:tab/>
      </w:r>
      <w:r w:rsidR="00C81DB8" w:rsidRPr="00396CD9">
        <w:rPr>
          <w:rFonts w:ascii="TH SarabunPSK" w:hAnsi="TH SarabunPSK" w:cs="TH SarabunPSK"/>
          <w:noProof/>
          <w:sz w:val="32"/>
          <w:szCs w:val="32"/>
        </w:rPr>
        <w:t>0</w:t>
      </w:r>
      <w:r w:rsidR="00C81DB8"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3B0CD4A" w14:textId="77777777" w:rsidR="00075E4A" w:rsidRPr="00396CD9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396CD9">
        <w:rPr>
          <w:rFonts w:ascii="TH SarabunPSK" w:hAnsi="TH SarabunPSK" w:cs="TH SarabunPSK"/>
          <w:noProof/>
          <w:sz w:val="32"/>
          <w:szCs w:val="32"/>
        </w:rPr>
        <w:tab/>
      </w:r>
      <w:r w:rsidR="00C81DB8" w:rsidRPr="00396CD9">
        <w:rPr>
          <w:rFonts w:ascii="TH SarabunPSK" w:hAnsi="TH SarabunPSK" w:cs="TH SarabunPSK"/>
          <w:noProof/>
          <w:sz w:val="32"/>
          <w:szCs w:val="32"/>
        </w:rPr>
        <w:t>0</w:t>
      </w:r>
      <w:r w:rsidR="00C81DB8"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40C0611B" w14:textId="77777777" w:rsidR="00396CD9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</w:p>
    <w:p w14:paraId="2F5A1EC1" w14:textId="77777777" w:rsidR="00760D0B" w:rsidRPr="00396CD9" w:rsidRDefault="00396CD9" w:rsidP="00396CD9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="00094F82" w:rsidRPr="00396CD9">
        <w:rPr>
          <w:rFonts w:ascii="TH SarabunPSK" w:hAnsi="TH SarabunPSK" w:cs="TH SarabunPSK"/>
          <w:noProof/>
          <w:sz w:val="32"/>
          <w:szCs w:val="32"/>
        </w:rPr>
        <w:t>[</w:t>
      </w:r>
      <w:r w:rsidR="00094F82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อย</w:t>
      </w:r>
      <w:r w:rsidR="00094F82" w:rsidRPr="00396CD9">
        <w:rPr>
          <w:rFonts w:ascii="TH SarabunPSK" w:hAnsi="TH SarabunPSK" w:cs="TH SarabunPSK"/>
          <w:noProof/>
          <w:sz w:val="32"/>
          <w:szCs w:val="32"/>
        </w:rPr>
        <w:t xml:space="preserve">.] </w:t>
      </w:r>
      <w:r w:rsidR="00094F82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การขออนุญาตโฆษณาขายยาทางสื่อทั่วไป </w:t>
      </w:r>
      <w:r w:rsidR="00094F82" w:rsidRPr="00396CD9">
        <w:rPr>
          <w:rFonts w:ascii="TH SarabunPSK" w:hAnsi="TH SarabunPSK" w:cs="TH SarabunPSK"/>
          <w:noProof/>
          <w:sz w:val="32"/>
          <w:szCs w:val="32"/>
        </w:rPr>
        <w:t>26/03/2015 11:47</w:t>
      </w:r>
      <w:r w:rsidR="00094F82"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F5A92B4" w14:textId="77777777" w:rsidR="00C77AEA" w:rsidRPr="00396CD9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ช่องทางการให้บริการ</w:t>
      </w: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40BACCE5" w14:textId="1E73188D" w:rsidR="00396CD9" w:rsidRPr="00396CD9" w:rsidRDefault="00396CD9" w:rsidP="00396CD9">
      <w:pPr>
        <w:pStyle w:val="a5"/>
        <w:spacing w:after="0" w:line="240" w:lineRule="auto"/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i/>
          <w:iCs/>
          <w:color w:val="0D0D0D" w:themeColor="text1" w:themeTint="F2"/>
          <w:sz w:val="32"/>
          <w:szCs w:val="32"/>
          <w:cs/>
          <w:lang w:bidi="th-TH"/>
        </w:rPr>
        <w:t>สถานที่ให้บริการ</w:t>
      </w: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 xml:space="preserve"> เฉพาะในเขตพื้นที่ที่สื่อนั้นตั้งอยู่ในเขตรับผิดชอบของจังหวัด</w:t>
      </w:r>
      <w:r>
        <w:rPr>
          <w:rFonts w:ascii="TH SarabunPSK" w:hAnsi="TH SarabunPSK" w:cs="TH SarabunPSK" w:hint="cs"/>
          <w:i/>
          <w:iCs/>
          <w:color w:val="0D0D0D" w:themeColor="text1" w:themeTint="F2"/>
          <w:sz w:val="32"/>
          <w:szCs w:val="32"/>
          <w:cs/>
          <w:lang w:bidi="th-TH"/>
        </w:rPr>
        <w:t xml:space="preserve"> ยื่นเอกสาร</w:t>
      </w: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>และรับผล</w:t>
      </w:r>
      <w:r>
        <w:rPr>
          <w:rFonts w:ascii="TH SarabunPSK" w:hAnsi="TH SarabunPSK" w:cs="TH SarabunPSK" w:hint="cs"/>
          <w:i/>
          <w:iCs/>
          <w:color w:val="0D0D0D" w:themeColor="text1" w:themeTint="F2"/>
          <w:sz w:val="32"/>
          <w:szCs w:val="32"/>
          <w:cs/>
          <w:lang w:bidi="th-TH"/>
        </w:rPr>
        <w:tab/>
      </w: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>การพิจารณาด้วยตนเอง ณ กลุ่มงานคุ้มค</w:t>
      </w:r>
      <w:r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>รองผู้บริโภค สำนักงานสาธารณสุข</w:t>
      </w: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>จังหวั</w:t>
      </w:r>
      <w:r w:rsidR="009B2953">
        <w:rPr>
          <w:rFonts w:ascii="TH SarabunPSK" w:hAnsi="TH SarabunPSK" w:cs="TH SarabunPSK" w:hint="cs"/>
          <w:i/>
          <w:iCs/>
          <w:color w:val="0D0D0D" w:themeColor="text1" w:themeTint="F2"/>
          <w:sz w:val="32"/>
          <w:szCs w:val="32"/>
          <w:cs/>
          <w:lang w:bidi="th-TH"/>
        </w:rPr>
        <w:t>ดมหาสารคาม</w:t>
      </w: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 xml:space="preserve"> ถนน</w:t>
      </w:r>
      <w:r w:rsidR="009B2953">
        <w:rPr>
          <w:rFonts w:ascii="TH SarabunPSK" w:hAnsi="TH SarabunPSK" w:cs="TH SarabunPSK" w:hint="cs"/>
          <w:i/>
          <w:iCs/>
          <w:color w:val="0D0D0D" w:themeColor="text1" w:themeTint="F2"/>
          <w:sz w:val="32"/>
          <w:szCs w:val="32"/>
          <w:cs/>
          <w:lang w:bidi="th-TH"/>
        </w:rPr>
        <w:t xml:space="preserve">เลี่ยงเมือง </w:t>
      </w: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 xml:space="preserve"> ต.</w:t>
      </w:r>
      <w:r w:rsidR="009B2953">
        <w:rPr>
          <w:rFonts w:ascii="TH SarabunPSK" w:hAnsi="TH SarabunPSK" w:cs="TH SarabunPSK" w:hint="cs"/>
          <w:i/>
          <w:iCs/>
          <w:color w:val="0D0D0D" w:themeColor="text1" w:themeTint="F2"/>
          <w:sz w:val="32"/>
          <w:szCs w:val="32"/>
          <w:cs/>
          <w:lang w:bidi="th-TH"/>
        </w:rPr>
        <w:t>แวงน่าง</w:t>
      </w: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 xml:space="preserve"> อ.เมือง จ.</w:t>
      </w:r>
      <w:r w:rsidR="009B2953">
        <w:rPr>
          <w:rFonts w:ascii="TH SarabunPSK" w:hAnsi="TH SarabunPSK" w:cs="TH SarabunPSK" w:hint="cs"/>
          <w:i/>
          <w:iCs/>
          <w:color w:val="0D0D0D" w:themeColor="text1" w:themeTint="F2"/>
          <w:sz w:val="32"/>
          <w:szCs w:val="32"/>
          <w:cs/>
          <w:lang w:bidi="th-TH"/>
        </w:rPr>
        <w:t>มหาสารคาม</w:t>
      </w: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9B2953">
        <w:rPr>
          <w:rFonts w:ascii="TH SarabunPSK" w:hAnsi="TH SarabunPSK" w:cs="TH SarabunPSK" w:hint="cs"/>
          <w:i/>
          <w:iCs/>
          <w:color w:val="0D0D0D" w:themeColor="text1" w:themeTint="F2"/>
          <w:sz w:val="32"/>
          <w:szCs w:val="32"/>
          <w:cs/>
          <w:lang w:bidi="th-TH"/>
        </w:rPr>
        <w:t>44000</w:t>
      </w:r>
    </w:p>
    <w:p w14:paraId="59534E4C" w14:textId="77777777" w:rsidR="00396CD9" w:rsidRPr="00396CD9" w:rsidRDefault="00396CD9" w:rsidP="00396CD9">
      <w:pPr>
        <w:pStyle w:val="a5"/>
        <w:spacing w:after="0" w:line="240" w:lineRule="auto"/>
        <w:rPr>
          <w:rFonts w:ascii="TH SarabunPSK" w:hAnsi="TH SarabunPSK" w:cs="TH SarabunPSK"/>
          <w:b/>
          <w:bCs/>
          <w:i/>
          <w:i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i/>
          <w:iCs/>
          <w:color w:val="0D0D0D" w:themeColor="text1" w:themeTint="F2"/>
          <w:sz w:val="32"/>
          <w:szCs w:val="32"/>
          <w:cs/>
          <w:lang w:bidi="th-TH"/>
        </w:rPr>
        <w:t xml:space="preserve">ระยะเวลาเปิดให้บริการ </w:t>
      </w:r>
    </w:p>
    <w:p w14:paraId="6BEFA308" w14:textId="77777777" w:rsidR="00396CD9" w:rsidRPr="00396CD9" w:rsidRDefault="00396CD9" w:rsidP="00396CD9">
      <w:pPr>
        <w:pStyle w:val="a5"/>
        <w:spacing w:after="0" w:line="240" w:lineRule="auto"/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ab/>
        <w:t>เปิดให้บริการวัน จันทร์ ถึง วันศุกร์ (ยกเว้นวันหยุดที่ทางราชการกำหนด)</w:t>
      </w:r>
    </w:p>
    <w:p w14:paraId="634E598C" w14:textId="77777777" w:rsidR="008E2900" w:rsidRPr="00396CD9" w:rsidRDefault="00396CD9" w:rsidP="00396CD9">
      <w:pPr>
        <w:pStyle w:val="a5"/>
        <w:spacing w:after="0" w:line="240" w:lineRule="auto"/>
        <w:ind w:left="0"/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ab/>
      </w: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ab/>
        <w:t>ตั้งแต่เวลา 08:30 - 16:30 น. (มีพักเที่ยง)</w:t>
      </w:r>
      <w:r w:rsidRPr="00396CD9">
        <w:rPr>
          <w:rFonts w:ascii="TH SarabunPSK" w:hAnsi="TH SarabunPSK" w:cs="TH SarabunPSK"/>
          <w:i/>
          <w:iCs/>
          <w:color w:val="0D0D0D" w:themeColor="text1" w:themeTint="F2"/>
          <w:sz w:val="32"/>
          <w:szCs w:val="32"/>
          <w:cs/>
          <w:lang w:bidi="th-TH"/>
        </w:rPr>
        <w:tab/>
      </w:r>
    </w:p>
    <w:p w14:paraId="4FCE4293" w14:textId="77777777" w:rsidR="00396CD9" w:rsidRDefault="00396CD9" w:rsidP="00396CD9">
      <w:pPr>
        <w:pStyle w:val="a5"/>
        <w:spacing w:after="0" w:line="240" w:lineRule="auto"/>
        <w:ind w:left="0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36DCDEC4" w14:textId="77777777" w:rsidR="00396CD9" w:rsidRPr="00396CD9" w:rsidRDefault="00396CD9" w:rsidP="00396CD9">
      <w:pPr>
        <w:pStyle w:val="a5"/>
        <w:spacing w:after="0" w:line="240" w:lineRule="auto"/>
        <w:ind w:left="0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525AC51E" w14:textId="77777777" w:rsidR="00396CD9" w:rsidRDefault="00575FAF" w:rsidP="00396CD9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lastRenderedPageBreak/>
        <w:t>หลักเกณฑ์ วิธีการ เงื่อนไข(ถ้ามี) ในการยื่นคำขอ และในการพิจารณาอนุญาต</w:t>
      </w:r>
    </w:p>
    <w:p w14:paraId="7F48E769" w14:textId="77777777" w:rsidR="00396CD9" w:rsidRDefault="00575FAF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>หลักเกณฑ์</w:t>
      </w:r>
    </w:p>
    <w:p w14:paraId="2AE2AD58" w14:textId="77777777" w:rsidR="00396CD9" w:rsidRPr="00396CD9" w:rsidRDefault="00575FAF" w:rsidP="00396CD9">
      <w:pPr>
        <w:pStyle w:val="a5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ะเบียบสำนักงานคณะกรรมการอาหารและยาว่าด้วยขั้นตอนและวิธีการอนุญาตและให้ความเห็นเกี่ยวกับการโฆษณาผลิตภัณฑ์สุขภาพ พ</w:t>
      </w:r>
      <w:r w:rsidRPr="00396CD9">
        <w:rPr>
          <w:rFonts w:ascii="TH SarabunPSK" w:hAnsi="TH SarabunPSK" w:cs="TH SarabunPSK"/>
          <w:noProof/>
          <w:sz w:val="32"/>
          <w:szCs w:val="32"/>
        </w:rPr>
        <w:t>.</w:t>
      </w: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396CD9">
        <w:rPr>
          <w:rFonts w:ascii="TH SarabunPSK" w:hAnsi="TH SarabunPSK" w:cs="TH SarabunPSK"/>
          <w:noProof/>
          <w:sz w:val="32"/>
          <w:szCs w:val="32"/>
        </w:rPr>
        <w:t>. 2541</w:t>
      </w:r>
    </w:p>
    <w:p w14:paraId="5520C8BB" w14:textId="77777777" w:rsidR="00396CD9" w:rsidRDefault="00575FAF" w:rsidP="00396CD9">
      <w:pPr>
        <w:pStyle w:val="a5"/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96CD9">
        <w:rPr>
          <w:rFonts w:ascii="TH SarabunPSK" w:hAnsi="TH SarabunPSK" w:cs="TH SarabunPSK"/>
          <w:noProof/>
          <w:sz w:val="32"/>
          <w:szCs w:val="32"/>
        </w:rPr>
        <w:t>http://drug.fda.moph.</w:t>
      </w:r>
      <w:r w:rsidR="00396CD9">
        <w:rPr>
          <w:rFonts w:ascii="TH SarabunPSK" w:hAnsi="TH SarabunPSK" w:cs="TH SarabunPSK"/>
          <w:noProof/>
          <w:sz w:val="32"/>
          <w:szCs w:val="32"/>
        </w:rPr>
        <w:t>go.th/zone_law/files/drug_1.pdf</w:t>
      </w:r>
    </w:p>
    <w:p w14:paraId="65C19DE0" w14:textId="77777777" w:rsidR="00396CD9" w:rsidRPr="00396CD9" w:rsidRDefault="00575FAF" w:rsidP="00396CD9">
      <w:pPr>
        <w:pStyle w:val="a5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ระเบียบสำนักงานคณะกรรมการอาหารและยาว่าด้วยหลักเกณฑ์การโฆษณาขายยา พ</w:t>
      </w:r>
      <w:r w:rsidRPr="00396CD9">
        <w:rPr>
          <w:rFonts w:ascii="TH SarabunPSK" w:hAnsi="TH SarabunPSK" w:cs="TH SarabunPSK"/>
          <w:noProof/>
          <w:sz w:val="32"/>
          <w:szCs w:val="32"/>
        </w:rPr>
        <w:t>.</w:t>
      </w: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396CD9">
        <w:rPr>
          <w:rFonts w:ascii="TH SarabunPSK" w:hAnsi="TH SarabunPSK" w:cs="TH SarabunPSK"/>
          <w:noProof/>
          <w:sz w:val="32"/>
          <w:szCs w:val="32"/>
        </w:rPr>
        <w:t>. 2545</w:t>
      </w:r>
    </w:p>
    <w:p w14:paraId="4FD28273" w14:textId="77777777" w:rsidR="00396CD9" w:rsidRDefault="00396CD9" w:rsidP="00396CD9">
      <w:pPr>
        <w:pStyle w:val="a5"/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96CD9">
        <w:rPr>
          <w:rFonts w:ascii="TH SarabunPSK" w:hAnsi="TH SarabunPSK" w:cs="TH SarabunPSK"/>
          <w:noProof/>
          <w:sz w:val="32"/>
          <w:szCs w:val="32"/>
        </w:rPr>
        <w:t>http://drug.fda.moph.go.th/zone_law/files/drug_6.pdf</w:t>
      </w:r>
    </w:p>
    <w:p w14:paraId="59E35B14" w14:textId="77777777" w:rsidR="00396CD9" w:rsidRPr="00396CD9" w:rsidRDefault="00575FAF" w:rsidP="00396CD9">
      <w:pPr>
        <w:pStyle w:val="a5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คู่มือแ</w:t>
      </w:r>
      <w:r w:rsid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นวการโฆษณาขายยาต่อประชาชนทั่ว</w:t>
      </w:r>
      <w:r w:rsidR="00396CD9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ไป</w:t>
      </w:r>
    </w:p>
    <w:p w14:paraId="0229FE4A" w14:textId="77777777" w:rsidR="00396CD9" w:rsidRDefault="00396CD9" w:rsidP="00396CD9">
      <w:pPr>
        <w:pStyle w:val="a5"/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96CD9">
        <w:rPr>
          <w:rFonts w:ascii="TH SarabunPSK" w:hAnsi="TH SarabunPSK" w:cs="TH SarabunPSK"/>
          <w:noProof/>
          <w:sz w:val="32"/>
          <w:szCs w:val="32"/>
        </w:rPr>
        <w:t>http://drug.fda.moph.go.th/zone_service/files/FDA%20INDEX.PDF</w:t>
      </w:r>
    </w:p>
    <w:p w14:paraId="200CFF34" w14:textId="77777777" w:rsidR="00396CD9" w:rsidRPr="00396CD9" w:rsidRDefault="00575FAF" w:rsidP="00396CD9">
      <w:pPr>
        <w:pStyle w:val="a5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คำแนะนำในการจัดเตรียมหนังสือมอบอำนาจเกี่ยวกับการขออนุญาตโฆษณาขายยา</w:t>
      </w:r>
    </w:p>
    <w:p w14:paraId="2DA728B7" w14:textId="77777777" w:rsidR="00396CD9" w:rsidRPr="00396CD9" w:rsidRDefault="00575FAF" w:rsidP="00396CD9">
      <w:pPr>
        <w:pStyle w:val="a5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เรื่องยาควบคุมพิเศษ และฉบับแก้ไขเพิ่มเติม</w:t>
      </w:r>
    </w:p>
    <w:p w14:paraId="00D1AF27" w14:textId="77777777" w:rsidR="00396CD9" w:rsidRDefault="00575FAF" w:rsidP="00396CD9">
      <w:pPr>
        <w:pStyle w:val="a5"/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96CD9">
        <w:rPr>
          <w:rFonts w:ascii="TH SarabunPSK" w:hAnsi="TH SarabunPSK" w:cs="TH SarabunPSK"/>
          <w:noProof/>
          <w:sz w:val="32"/>
          <w:szCs w:val="32"/>
        </w:rPr>
        <w:t>http://drug.fda.</w:t>
      </w:r>
      <w:r w:rsidR="00396CD9">
        <w:rPr>
          <w:rFonts w:ascii="TH SarabunPSK" w:hAnsi="TH SarabunPSK" w:cs="TH SarabunPSK"/>
          <w:noProof/>
          <w:sz w:val="32"/>
          <w:szCs w:val="32"/>
        </w:rPr>
        <w:t>moph.go.th/zone_law/law020.asp</w:t>
      </w:r>
    </w:p>
    <w:p w14:paraId="07392744" w14:textId="77777777" w:rsidR="00396CD9" w:rsidRPr="00396CD9" w:rsidRDefault="00575FAF" w:rsidP="00396CD9">
      <w:pPr>
        <w:pStyle w:val="a5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</w:t>
      </w:r>
      <w:r w:rsid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องยาอันตรายและฉบับแก้ไขเพิ่มเต</w:t>
      </w:r>
      <w:r w:rsidR="00396CD9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ิม</w:t>
      </w:r>
    </w:p>
    <w:p w14:paraId="36A402BE" w14:textId="77777777" w:rsidR="00396CD9" w:rsidRDefault="00575FAF" w:rsidP="00396CD9">
      <w:pPr>
        <w:pStyle w:val="a5"/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96CD9">
        <w:rPr>
          <w:rFonts w:ascii="TH SarabunPSK" w:hAnsi="TH SarabunPSK" w:cs="TH SarabunPSK"/>
          <w:noProof/>
          <w:sz w:val="32"/>
          <w:szCs w:val="32"/>
        </w:rPr>
        <w:t>http://drug.fda</w:t>
      </w:r>
      <w:r w:rsidR="00396CD9">
        <w:rPr>
          <w:rFonts w:ascii="TH SarabunPSK" w:hAnsi="TH SarabunPSK" w:cs="TH SarabunPSK"/>
          <w:noProof/>
          <w:sz w:val="32"/>
          <w:szCs w:val="32"/>
        </w:rPr>
        <w:t>.moph.go.th/zone_law/law021.asp</w:t>
      </w:r>
    </w:p>
    <w:p w14:paraId="4D0A0A5A" w14:textId="77777777" w:rsidR="00396CD9" w:rsidRPr="00396CD9" w:rsidRDefault="00575FAF" w:rsidP="00396CD9">
      <w:pPr>
        <w:pStyle w:val="a5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เรื่องยาที่ต้องแจ้งคำเตือนการใช้ยาไว้ในฉลากและที่เอกสารกำกับยาและข้อความ</w:t>
      </w:r>
      <w:r w:rsid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ของคำเตือน และฉบับแก้ไขเพิ่มเต</w:t>
      </w:r>
      <w:r w:rsidR="00396CD9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ิม</w:t>
      </w:r>
    </w:p>
    <w:p w14:paraId="153C0041" w14:textId="77777777" w:rsidR="00396CD9" w:rsidRDefault="00575FAF" w:rsidP="00396CD9">
      <w:pPr>
        <w:pStyle w:val="a5"/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96CD9">
        <w:rPr>
          <w:rFonts w:ascii="TH SarabunPSK" w:hAnsi="TH SarabunPSK" w:cs="TH SarabunPSK"/>
          <w:noProof/>
          <w:sz w:val="32"/>
          <w:szCs w:val="32"/>
        </w:rPr>
        <w:t>http://drug.fda</w:t>
      </w:r>
      <w:r w:rsidR="00396CD9">
        <w:rPr>
          <w:rFonts w:ascii="TH SarabunPSK" w:hAnsi="TH SarabunPSK" w:cs="TH SarabunPSK"/>
          <w:noProof/>
          <w:sz w:val="32"/>
          <w:szCs w:val="32"/>
        </w:rPr>
        <w:t>.moph.go.th/zone_law/law022.asp</w:t>
      </w:r>
    </w:p>
    <w:p w14:paraId="39E2841F" w14:textId="77777777" w:rsidR="00396CD9" w:rsidRPr="00396CD9" w:rsidRDefault="00575FAF" w:rsidP="00396CD9">
      <w:pPr>
        <w:pStyle w:val="a5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เรื่องยาสามั</w:t>
      </w:r>
      <w:r w:rsid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ญประจำบ้าน และฉบับแก้ไขเพิ่มเต</w:t>
      </w:r>
      <w:r w:rsidR="00396CD9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ิม</w:t>
      </w:r>
    </w:p>
    <w:p w14:paraId="41F3702E" w14:textId="77777777" w:rsidR="00396CD9" w:rsidRDefault="00396CD9" w:rsidP="00396CD9">
      <w:pPr>
        <w:pStyle w:val="a5"/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</w:rPr>
        <w:t>http://drug.fda.moph.go.th/zone_law/law023.asp</w:t>
      </w:r>
    </w:p>
    <w:p w14:paraId="33236329" w14:textId="77777777" w:rsidR="00396CD9" w:rsidRDefault="00575FAF" w:rsidP="00396CD9">
      <w:pPr>
        <w:pStyle w:val="a5"/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เรื่องระบุตำรายา และฉบับแก้ไขเพิ่มเติม</w:t>
      </w:r>
    </w:p>
    <w:p w14:paraId="6F9FFC8D" w14:textId="77777777" w:rsidR="00396CD9" w:rsidRDefault="00396CD9" w:rsidP="00396CD9">
      <w:pPr>
        <w:pStyle w:val="a5"/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noProof/>
          <w:sz w:val="32"/>
          <w:szCs w:val="32"/>
        </w:rPr>
        <w:t>http://drug.fda.moph.go.th/zone_law/law025.asp</w:t>
      </w:r>
    </w:p>
    <w:p w14:paraId="67A89333" w14:textId="77777777" w:rsidR="00396CD9" w:rsidRDefault="00575FAF" w:rsidP="00396CD9">
      <w:pPr>
        <w:pStyle w:val="a5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ประกาศกระทรวงสาธารณสุข เรื่อง ยาสามัญประจำบ้านแผนปัจจุบัน และฉบับแก้ไขเพิ่มเติม </w:t>
      </w:r>
      <w:r w:rsidR="00396CD9" w:rsidRPr="00396CD9">
        <w:rPr>
          <w:rFonts w:ascii="TH SarabunPSK" w:hAnsi="TH SarabunPSK" w:cs="TH SarabunPSK"/>
          <w:noProof/>
          <w:sz w:val="32"/>
          <w:szCs w:val="32"/>
        </w:rPr>
        <w:t>http://drug.fda.moph.go.th/zone_law/law024.asp</w:t>
      </w:r>
    </w:p>
    <w:p w14:paraId="4923ED9C" w14:textId="77777777" w:rsidR="00396CD9" w:rsidRDefault="00575FAF" w:rsidP="00396CD9">
      <w:pPr>
        <w:pStyle w:val="a5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ยาสามัญประจำบ้านแผนโบราณ และฉบับแก้ไขเพิ่มเติม</w:t>
      </w:r>
      <w:r w:rsidRPr="00396CD9">
        <w:rPr>
          <w:rFonts w:ascii="TH SarabunPSK" w:hAnsi="TH SarabunPSK" w:cs="TH SarabunPSK"/>
          <w:noProof/>
          <w:sz w:val="32"/>
          <w:szCs w:val="32"/>
        </w:rPr>
        <w:t>http://drug.fda.moph.go.th/zone_law/law043.asp</w:t>
      </w:r>
    </w:p>
    <w:p w14:paraId="025F4A99" w14:textId="77777777" w:rsidR="00396CD9" w:rsidRDefault="00575FAF" w:rsidP="00396CD9">
      <w:pPr>
        <w:pStyle w:val="a5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โรคหรืออาการของโรคที่ห้ามโฆษณายาว่าสามารถบำบัด บรรเทา รักษาหรือป้องกัน</w:t>
      </w:r>
    </w:p>
    <w:p w14:paraId="1CBD89A7" w14:textId="77777777" w:rsidR="00396CD9" w:rsidRPr="00396CD9" w:rsidRDefault="00396CD9" w:rsidP="00396CD9">
      <w:pPr>
        <w:pStyle w:val="a5"/>
        <w:spacing w:after="0" w:line="240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96CD9">
        <w:rPr>
          <w:rFonts w:ascii="TH SarabunPSK" w:hAnsi="TH SarabunPSK" w:cs="TH SarabunPSK"/>
          <w:noProof/>
          <w:sz w:val="32"/>
          <w:szCs w:val="32"/>
        </w:rPr>
        <w:t>http://drug.fda.moph.go.th/zone_law/files/</w:t>
      </w: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โรคหรืออาการของโรคที่ห้ามโฆษณาว่าบำบัดได้</w:t>
      </w:r>
      <w:r w:rsidRPr="00396CD9">
        <w:rPr>
          <w:rFonts w:ascii="TH SarabunPSK" w:hAnsi="TH SarabunPSK" w:cs="TH SarabunPSK"/>
          <w:noProof/>
          <w:sz w:val="32"/>
          <w:szCs w:val="32"/>
        </w:rPr>
        <w:t>.pdf</w:t>
      </w:r>
    </w:p>
    <w:p w14:paraId="2E569CBE" w14:textId="77777777" w:rsidR="00396CD9" w:rsidRDefault="00396CD9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</w:pPr>
    </w:p>
    <w:p w14:paraId="4BC80408" w14:textId="77777777" w:rsidR="00396CD9" w:rsidRDefault="00575FAF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>วิธีการ</w:t>
      </w:r>
    </w:p>
    <w:p w14:paraId="534F8D08" w14:textId="77777777" w:rsidR="00396CD9" w:rsidRDefault="00396CD9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ยื่นคำขออนุญาตโฆษณาขายยา หน้าโฆษณา พร้อมทั้งเอกสารประกอบการพิจารณาตามคู่มือการขออนุญาตโฆษณาขายยาทางสื่อทั่วไป ตรวจสอบเอกสารให้ครบถ้วนและถูกต้องตามแบบตรวจสอบเอกสารคำขออนุญาตโฆษณาขายยา และลงนามรับรอง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ณ 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กลุ่มงานคุ้มครองผู้บริโภค สำนักงานสาธารณสุขจังหวัดปทุมธานี</w:t>
      </w:r>
    </w:p>
    <w:p w14:paraId="2DE25BDA" w14:textId="77777777" w:rsidR="00396CD9" w:rsidRDefault="00396CD9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</w:p>
    <w:p w14:paraId="5FEA7BE8" w14:textId="77777777" w:rsidR="00396CD9" w:rsidRDefault="00575FAF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>เงื่อนไข</w:t>
      </w:r>
    </w:p>
    <w:p w14:paraId="41A05896" w14:textId="77777777" w:rsidR="00396CD9" w:rsidRDefault="00396CD9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ให้ตรวจสอบเอกสารสำหรับยื่นขออนุญาตตามแบบตรวจสอบเอกสารคำขออนุญาตโฆษณาขายยาตามแบบตรวจสอบเอกสารคำขออนุญาตโฆษณาขายยาให้ครบถ้วนถูกต้องในทุกรายการและลงนามรับรอง</w:t>
      </w:r>
    </w:p>
    <w:p w14:paraId="3F733C26" w14:textId="77777777" w:rsidR="00396CD9" w:rsidRDefault="00396CD9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lastRenderedPageBreak/>
        <w:tab/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กรณีที่เอกสารไม่ถูกต้องครบถ้วนตามแบบตรวจสอบเอกสารคำขออนุญาตโฆษณาขายยา ให้ยื่นแก้ไขหรือแนบเอกสารให้ครบถ้วนถูกต้องภายใน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 หากเกินระยะเวลาดังกล่าวเจ้าหน้าที่จะคืนคำขอดังกล่าว</w:t>
      </w:r>
    </w:p>
    <w:p w14:paraId="42D7467C" w14:textId="77777777" w:rsidR="00396CD9" w:rsidRDefault="00396CD9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ผู้ขออนุญาตโฆษณาหรือผู้รับมอบอำนาจที่มายื่นคำขอฯ ต้องสามารถให้ข้อมูลรายละเอียดเกี่ยวกับคำขอโฆษณาได้อย่างถูกต้องครบถ้วน และมีอำนาจตัดสินใจและลงนามรับทราบข้อบกพร่องได้</w:t>
      </w:r>
    </w:p>
    <w:p w14:paraId="57B7E43A" w14:textId="77777777" w:rsidR="00396CD9" w:rsidRDefault="00396CD9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ระยะเวลาดำเนินการ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15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วันทำการสำหรับคำขอลำดับที่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1-10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ต่อวัน และคำขอทุก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10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ลำดับถัดไปจะใช้เวลาพิจารณาเพิ่มช่วงละ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5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วันทำการเช่น ยื่น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30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คำขอให้วันเดียวกัน คำขอลำดับที่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1-10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จะใช้เวลาพิจารณา</w:t>
      </w:r>
      <w:r w:rsidR="00174290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15</w:t>
      </w:r>
      <w:r w:rsidR="00174290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วันทำการคำขอลำดับที่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11-20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จะใช้เวลาพิจารณา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20</w:t>
      </w:r>
      <w:r w:rsidR="00174290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  <w:r w:rsidR="00174290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คำขอลำดับที่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21-30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จะใช้เวลาพิจารณา</w:t>
      </w:r>
      <w:r w:rsidR="00174290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25</w:t>
      </w:r>
      <w:r w:rsidR="00174290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  <w:r w:rsidR="00174290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ไม่รวมกรณีเรื่องที่มีปัญหาทางเทคนิค ปัญหาทางวิชาการ หรือมีความเห็นแย้งหรือปัญหาอื่นใด หรือเห็นควรไม่อนุมัติ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/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ไม่อนุญาตซึ่งดำเนินการตามระเบียบสำนักงานคณะกรรมการอาหารและยา ว่าด้วยขั้นตอนและวิธีการอนุญาตและให้ความเห็นเกี่ยวกับการโฆษณาผลิตภัณฑ์สุขภาพ พ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.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. 2541</w:t>
      </w:r>
      <w:r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และไม่รวมระยะเวลาของผู้ประกอบการและเวลาดำเนินการของไปรษณีย์</w:t>
      </w:r>
    </w:p>
    <w:p w14:paraId="44BB7576" w14:textId="77777777" w:rsidR="00396CD9" w:rsidRDefault="00396CD9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ขอบเขตของคำว่า 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“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ปัญหาทางวิชาการ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”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ของการพิจารณาอนุญาตโฆษณา เช่น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1.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กรณีกล่าวอ้างข้อมูลยาที่ไม่มีหรือไม่สอดคล้องกับข้อมูลยาที่ได้รับอนุญาตขึ้นทะเบียนยาไว้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2.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กรณีมีกล่าวอ้างข้อความและ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/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หรือมีการดัดแปลงข้อมูลด้าน คุณภาพ ประสิทธิภาพ ประสิทธิผล ความปลอดภัย ความคุ้มค่า หรือความเหมาะสมจากเอกสารวิชาการ</w:t>
      </w:r>
    </w:p>
    <w:p w14:paraId="66961B63" w14:textId="77777777" w:rsidR="00174290" w:rsidRDefault="00396CD9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ขอบเขตของคำว่า 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“</w:t>
      </w:r>
      <w:r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ปัญหาทางวิชาการ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”</w:t>
      </w:r>
      <w:r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ของการพิจารณาอนุญาตโฆษณา เช่น </w:t>
      </w:r>
    </w:p>
    <w:p w14:paraId="27A597E8" w14:textId="77777777" w:rsidR="00174290" w:rsidRDefault="00174290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1.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เป็นข้อความโฆษณาที่ไม่มีข้อห้ามหรือข้อกำหนดในหลักเกณฑ์ฯ แต่พิจารณาแล้วอาจมีความไม่เหมาะสม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/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ไม่ถูกต้อง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/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ผิดศีลธรรม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/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ผิดกฎหมายอื่น </w:t>
      </w:r>
    </w:p>
    <w:p w14:paraId="16C16B30" w14:textId="77777777" w:rsidR="00174290" w:rsidRDefault="00174290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2.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การโฆษณา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/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สื่อโฆษณารูปแบบใหม่ เช่น การโฆษณาขายยาตาม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social media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ซึ่งยังไม่เคยพิจารณาอนุญาตมาก่อน </w:t>
      </w:r>
    </w:p>
    <w:p w14:paraId="1539C3FE" w14:textId="77777777" w:rsidR="00174290" w:rsidRDefault="00174290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ab/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3.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ข้อความหรือการโฆษณาที่อาจไม่จัดเป็นโฆษณาที่ต้องขออนุญาตตามพรบ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.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ยา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2510 </w:t>
      </w:r>
    </w:p>
    <w:p w14:paraId="6420998C" w14:textId="77777777" w:rsidR="00575FAF" w:rsidRPr="00396CD9" w:rsidRDefault="00174290" w:rsidP="00396CD9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noProof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 xml:space="preserve">4. 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กรณีข้อมูลยา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/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ข้อมูลผู้ยื่นคำขอ </w:t>
      </w:r>
      <w:r w:rsidR="00575FAF" w:rsidRPr="00396CD9">
        <w:rPr>
          <w:rFonts w:ascii="TH SarabunPSK" w:hAnsi="TH SarabunPSK" w:cs="TH SarabunPSK"/>
          <w:noProof/>
          <w:sz w:val="32"/>
          <w:szCs w:val="32"/>
        </w:rPr>
        <w:t>/</w:t>
      </w:r>
      <w:r w:rsidR="00575FAF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ข้อมูลอื่นใดในระบบ ต้องแก้ไขหรือไม่มีในระบบ</w:t>
      </w:r>
    </w:p>
    <w:p w14:paraId="51AF8B7E" w14:textId="77777777" w:rsidR="008E2900" w:rsidRPr="00396CD9" w:rsidRDefault="008E2900" w:rsidP="00575FAF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56872F5F" w14:textId="77777777" w:rsidR="0065175D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p w14:paraId="1B313E1C" w14:textId="77777777" w:rsidR="00396CD9" w:rsidRPr="00396CD9" w:rsidRDefault="00396CD9" w:rsidP="00596B82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tbl>
      <w:tblPr>
        <w:tblStyle w:val="a4"/>
        <w:tblW w:w="10139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091"/>
        <w:gridCol w:w="3230"/>
        <w:gridCol w:w="1094"/>
        <w:gridCol w:w="1250"/>
        <w:gridCol w:w="1799"/>
      </w:tblGrid>
      <w:tr w:rsidR="00313D38" w:rsidRPr="00396CD9" w14:paraId="0FB173A4" w14:textId="77777777" w:rsidTr="00596B82">
        <w:trPr>
          <w:tblHeader/>
          <w:jc w:val="center"/>
        </w:trPr>
        <w:tc>
          <w:tcPr>
            <w:tcW w:w="675" w:type="dxa"/>
            <w:vAlign w:val="center"/>
          </w:tcPr>
          <w:p w14:paraId="4B286F8B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091" w:type="dxa"/>
            <w:vAlign w:val="center"/>
          </w:tcPr>
          <w:p w14:paraId="694C0A40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3230" w:type="dxa"/>
            <w:vAlign w:val="center"/>
          </w:tcPr>
          <w:p w14:paraId="25322287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094" w:type="dxa"/>
            <w:vAlign w:val="center"/>
          </w:tcPr>
          <w:p w14:paraId="0F635064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250" w:type="dxa"/>
            <w:vAlign w:val="center"/>
          </w:tcPr>
          <w:p w14:paraId="700FBA68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799" w:type="dxa"/>
            <w:vAlign w:val="center"/>
          </w:tcPr>
          <w:p w14:paraId="266F1CD2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313D38" w:rsidRPr="00396CD9" w14:paraId="53333FFD" w14:textId="77777777" w:rsidTr="00596B82">
        <w:trPr>
          <w:jc w:val="center"/>
        </w:trPr>
        <w:tc>
          <w:tcPr>
            <w:tcW w:w="675" w:type="dxa"/>
          </w:tcPr>
          <w:p w14:paraId="25AE1BC5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091" w:type="dxa"/>
          </w:tcPr>
          <w:p w14:paraId="236C0918" w14:textId="77777777" w:rsidR="00313D38" w:rsidRPr="00396CD9" w:rsidRDefault="009B68CC" w:rsidP="00313D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02A59DDD" w14:textId="77777777" w:rsidR="00313D38" w:rsidRPr="00396CD9" w:rsidRDefault="00313D38" w:rsidP="00313D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230" w:type="dxa"/>
          </w:tcPr>
          <w:p w14:paraId="26A5C6FB" w14:textId="77777777" w:rsidR="00313D38" w:rsidRPr="00596B82" w:rsidRDefault="00313D38" w:rsidP="00452B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ผู้ยื่นขออนุญาต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ผู้ดำเนินกิจการโฆษณา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ผู้ได้รับมอบอำนาจ ยื่นเอกสาร</w:t>
            </w:r>
            <w:r w:rsidR="00596B82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 สสจ.ปทุมธานี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และตรวจเอกสารตามแบบตรวจสอบเอกสารคำขออนุญาตโฆษณาขายยาและลงนามรับรอง</w:t>
            </w:r>
          </w:p>
        </w:tc>
        <w:tc>
          <w:tcPr>
            <w:tcW w:w="1094" w:type="dxa"/>
          </w:tcPr>
          <w:p w14:paraId="40CF5EA8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0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250" w:type="dxa"/>
          </w:tcPr>
          <w:p w14:paraId="6E6F2AD8" w14:textId="77777777" w:rsidR="00313D38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1799" w:type="dxa"/>
          </w:tcPr>
          <w:p w14:paraId="39CB9C2D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313D38" w:rsidRPr="00396CD9" w14:paraId="7B9524D6" w14:textId="77777777" w:rsidTr="00596B82">
        <w:trPr>
          <w:jc w:val="center"/>
        </w:trPr>
        <w:tc>
          <w:tcPr>
            <w:tcW w:w="675" w:type="dxa"/>
          </w:tcPr>
          <w:p w14:paraId="702ABE59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091" w:type="dxa"/>
          </w:tcPr>
          <w:p w14:paraId="32D55CAF" w14:textId="77777777" w:rsidR="00313D38" w:rsidRPr="00396CD9" w:rsidRDefault="009B68CC" w:rsidP="00313D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3E518542" w14:textId="77777777" w:rsidR="00313D38" w:rsidRPr="00396CD9" w:rsidRDefault="00313D38" w:rsidP="00313D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230" w:type="dxa"/>
          </w:tcPr>
          <w:p w14:paraId="58720D17" w14:textId="77777777" w:rsidR="00313D38" w:rsidRPr="00596B82" w:rsidRDefault="00313D38" w:rsidP="00452B6B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เจ้าหน้าที่ตรวจเอกสารตามแบบตรวจสอบเอกสารคำขออนุญาต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โฆษณาขายยาและลงนาม พร้อมออกเลขรับ</w:t>
            </w:r>
          </w:p>
        </w:tc>
        <w:tc>
          <w:tcPr>
            <w:tcW w:w="1094" w:type="dxa"/>
          </w:tcPr>
          <w:p w14:paraId="2A6D1C93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 xml:space="preserve">1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250" w:type="dxa"/>
          </w:tcPr>
          <w:p w14:paraId="36EDF87D" w14:textId="77777777" w:rsidR="00313D38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ผู้บริโภค</w:t>
            </w:r>
          </w:p>
        </w:tc>
        <w:tc>
          <w:tcPr>
            <w:tcW w:w="1799" w:type="dxa"/>
          </w:tcPr>
          <w:p w14:paraId="62629904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</w:p>
        </w:tc>
      </w:tr>
      <w:tr w:rsidR="00313D38" w:rsidRPr="00396CD9" w14:paraId="7C650EEB" w14:textId="77777777" w:rsidTr="00596B82">
        <w:trPr>
          <w:jc w:val="center"/>
        </w:trPr>
        <w:tc>
          <w:tcPr>
            <w:tcW w:w="675" w:type="dxa"/>
          </w:tcPr>
          <w:p w14:paraId="23B325A6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091" w:type="dxa"/>
          </w:tcPr>
          <w:p w14:paraId="2AB8072E" w14:textId="77777777" w:rsidR="00313D38" w:rsidRPr="00396CD9" w:rsidRDefault="009B68CC" w:rsidP="00313D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70F83A30" w14:textId="77777777" w:rsidR="00313D38" w:rsidRPr="00396CD9" w:rsidRDefault="00313D38" w:rsidP="00313D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230" w:type="dxa"/>
          </w:tcPr>
          <w:p w14:paraId="7DDD3267" w14:textId="77777777" w:rsidR="00313D38" w:rsidRPr="00396CD9" w:rsidRDefault="00313D38" w:rsidP="00313D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เจ้าหน้าที่พิจารณาคำขอฯ เบื้องต้น</w:t>
            </w:r>
          </w:p>
          <w:p w14:paraId="29E39A12" w14:textId="77777777" w:rsidR="00313D38" w:rsidRPr="00396CD9" w:rsidRDefault="00313D38" w:rsidP="00452B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094" w:type="dxa"/>
          </w:tcPr>
          <w:p w14:paraId="1B9A79BC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6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250" w:type="dxa"/>
          </w:tcPr>
          <w:p w14:paraId="103CE8EE" w14:textId="77777777" w:rsidR="00313D38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1799" w:type="dxa"/>
          </w:tcPr>
          <w:p w14:paraId="0BC0BED1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313D38" w:rsidRPr="00396CD9" w14:paraId="3297AF21" w14:textId="77777777" w:rsidTr="00596B82">
        <w:trPr>
          <w:jc w:val="center"/>
        </w:trPr>
        <w:tc>
          <w:tcPr>
            <w:tcW w:w="675" w:type="dxa"/>
          </w:tcPr>
          <w:p w14:paraId="4BFA5A03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091" w:type="dxa"/>
          </w:tcPr>
          <w:p w14:paraId="5E5BFCAE" w14:textId="77777777" w:rsidR="00313D38" w:rsidRPr="00396CD9" w:rsidRDefault="009B68CC" w:rsidP="00313D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  <w:p w14:paraId="09F98604" w14:textId="77777777" w:rsidR="00313D38" w:rsidRPr="00396CD9" w:rsidRDefault="00313D38" w:rsidP="00313D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230" w:type="dxa"/>
          </w:tcPr>
          <w:p w14:paraId="44970305" w14:textId="77777777" w:rsidR="00313D38" w:rsidRPr="00396CD9" w:rsidRDefault="00313D38" w:rsidP="00313D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เจ้าหน้าที่พิจารณาและเสนอผู้มีอำนาจลงนาม</w:t>
            </w:r>
          </w:p>
          <w:p w14:paraId="705BC02A" w14:textId="77777777" w:rsidR="00313D38" w:rsidRPr="00396CD9" w:rsidRDefault="00313D38" w:rsidP="00452B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094" w:type="dxa"/>
          </w:tcPr>
          <w:p w14:paraId="0AE7F3F0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250" w:type="dxa"/>
          </w:tcPr>
          <w:p w14:paraId="7F85E838" w14:textId="77777777" w:rsidR="00313D38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1799" w:type="dxa"/>
          </w:tcPr>
          <w:p w14:paraId="4F2AA8B9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313D38" w:rsidRPr="00396CD9" w14:paraId="5B8466FB" w14:textId="77777777" w:rsidTr="00596B82">
        <w:trPr>
          <w:jc w:val="center"/>
        </w:trPr>
        <w:tc>
          <w:tcPr>
            <w:tcW w:w="675" w:type="dxa"/>
          </w:tcPr>
          <w:p w14:paraId="00264A60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091" w:type="dxa"/>
          </w:tcPr>
          <w:p w14:paraId="57FFFFFE" w14:textId="77777777" w:rsidR="00313D38" w:rsidRPr="00396CD9" w:rsidRDefault="009B68CC" w:rsidP="00313D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  <w:p w14:paraId="130C992E" w14:textId="77777777" w:rsidR="00313D38" w:rsidRPr="00396CD9" w:rsidRDefault="00313D38" w:rsidP="00313D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230" w:type="dxa"/>
          </w:tcPr>
          <w:p w14:paraId="655D3CC5" w14:textId="77777777" w:rsidR="00313D38" w:rsidRPr="00396CD9" w:rsidRDefault="00313D38" w:rsidP="00313D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ผู้มีอำนาจพิจารณาและลงนามอนุมัติ</w:t>
            </w:r>
          </w:p>
          <w:p w14:paraId="44F14136" w14:textId="77777777" w:rsidR="00313D38" w:rsidRPr="00396CD9" w:rsidRDefault="00313D38" w:rsidP="00452B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094" w:type="dxa"/>
          </w:tcPr>
          <w:p w14:paraId="765F80D1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250" w:type="dxa"/>
          </w:tcPr>
          <w:p w14:paraId="48DDC7B6" w14:textId="77777777" w:rsidR="00313D38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1799" w:type="dxa"/>
          </w:tcPr>
          <w:p w14:paraId="7F437FA2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313D38" w:rsidRPr="00396CD9" w14:paraId="3106DE6D" w14:textId="77777777" w:rsidTr="00596B82">
        <w:trPr>
          <w:jc w:val="center"/>
        </w:trPr>
        <w:tc>
          <w:tcPr>
            <w:tcW w:w="675" w:type="dxa"/>
          </w:tcPr>
          <w:p w14:paraId="016F9237" w14:textId="77777777" w:rsidR="00313D38" w:rsidRPr="00396CD9" w:rsidRDefault="00313D38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6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091" w:type="dxa"/>
          </w:tcPr>
          <w:p w14:paraId="3048F217" w14:textId="77777777" w:rsidR="00313D38" w:rsidRPr="00396CD9" w:rsidRDefault="009B68CC" w:rsidP="00313D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  <w:p w14:paraId="797C3957" w14:textId="77777777" w:rsidR="00313D38" w:rsidRPr="00396CD9" w:rsidRDefault="00313D38" w:rsidP="00313D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230" w:type="dxa"/>
          </w:tcPr>
          <w:p w14:paraId="2DB0B3E8" w14:textId="77777777" w:rsidR="00313D38" w:rsidRPr="00596B82" w:rsidRDefault="00313D38" w:rsidP="00452B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เจ้าหน้าที่บันทึกข้อมูลและแจ้งให้ผู้ยื่นขออนุญาต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ผู้ดำเนินกิจการโฆษณา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ผู้ได้รับมอบอำนาจรับคำขอ</w:t>
            </w:r>
          </w:p>
        </w:tc>
        <w:tc>
          <w:tcPr>
            <w:tcW w:w="1094" w:type="dxa"/>
          </w:tcPr>
          <w:p w14:paraId="6EF29FB9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250" w:type="dxa"/>
          </w:tcPr>
          <w:p w14:paraId="6CE6713E" w14:textId="77777777" w:rsidR="00313D38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1799" w:type="dxa"/>
          </w:tcPr>
          <w:p w14:paraId="5F934D3C" w14:textId="77777777" w:rsidR="00313D38" w:rsidRPr="00396CD9" w:rsidRDefault="00313D38" w:rsidP="00596B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</w:tbl>
    <w:p w14:paraId="6F8FB717" w14:textId="77777777" w:rsidR="00596B82" w:rsidRDefault="00596B82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776FCFBC" w14:textId="77777777" w:rsidR="00C26ED0" w:rsidRPr="00396CD9" w:rsidRDefault="00C26ED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ระยะเวลาดำเนินการรวม</w:t>
      </w:r>
      <w:r w:rsidR="00DD17E8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 </w:t>
      </w: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9B68CC" w:rsidRPr="00396CD9">
        <w:rPr>
          <w:rFonts w:ascii="TH SarabunPSK" w:hAnsi="TH SarabunPSK" w:cs="TH SarabunPSK"/>
          <w:noProof/>
          <w:sz w:val="32"/>
          <w:szCs w:val="32"/>
        </w:rPr>
        <w:t xml:space="preserve">15 </w:t>
      </w:r>
      <w:r w:rsidR="00DD17E8" w:rsidRPr="00396CD9">
        <w:rPr>
          <w:rFonts w:ascii="TH SarabunPSK" w:hAnsi="TH SarabunPSK" w:cs="TH SarabunPSK"/>
          <w:noProof/>
          <w:sz w:val="32"/>
          <w:szCs w:val="32"/>
        </w:rPr>
        <w:t xml:space="preserve">  </w:t>
      </w:r>
      <w:r w:rsidR="009B68CC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17814C2C" w14:textId="77777777" w:rsidR="008E2900" w:rsidRPr="00396CD9" w:rsidRDefault="008E290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5653E49D" w14:textId="77777777" w:rsidR="0085230C" w:rsidRPr="00396CD9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งานบริการนี้ผ่านการดำเนินการลดขั้นตอน และระยะเวลาปฏิบัติราชการมา</w:t>
      </w:r>
      <w:r w:rsidR="00263F10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แล้ว</w:t>
      </w: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6B763073" w14:textId="77777777" w:rsidR="008D7B9E" w:rsidRPr="00396CD9" w:rsidRDefault="00596B82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ab/>
      </w:r>
      <w:r w:rsidR="009B68CC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="00DD17E8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</w:t>
      </w:r>
      <w:r w:rsidR="009B68CC" w:rsidRPr="00396CD9">
        <w:rPr>
          <w:rFonts w:ascii="TH SarabunPSK" w:hAnsi="TH SarabunPSK" w:cs="TH SarabunPSK"/>
          <w:noProof/>
          <w:sz w:val="32"/>
          <w:szCs w:val="32"/>
        </w:rPr>
        <w:t xml:space="preserve">15 </w:t>
      </w:r>
      <w:r w:rsidR="009B68CC" w:rsidRPr="00396CD9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302DAEAE" w14:textId="77777777" w:rsidR="008E2900" w:rsidRPr="00396CD9" w:rsidRDefault="008E2900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3930946" w14:textId="77777777" w:rsidR="00AA7734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1AD7A7E3" w14:textId="77777777" w:rsidR="00596B82" w:rsidRPr="00396CD9" w:rsidRDefault="00596B82" w:rsidP="00596B82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5E5060B1" w14:textId="77777777" w:rsidR="0019582A" w:rsidRDefault="00452B6B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A7734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.1)</w:t>
      </w:r>
      <w:r w:rsidR="00AA7734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p w14:paraId="4C9A4D1A" w14:textId="77777777" w:rsidR="00596B82" w:rsidRPr="00396CD9" w:rsidRDefault="00596B82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tbl>
      <w:tblPr>
        <w:tblStyle w:val="a4"/>
        <w:tblW w:w="992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604"/>
        <w:gridCol w:w="1259"/>
        <w:gridCol w:w="992"/>
        <w:gridCol w:w="993"/>
        <w:gridCol w:w="1134"/>
        <w:gridCol w:w="2268"/>
      </w:tblGrid>
      <w:tr w:rsidR="00AC4ACB" w:rsidRPr="00396CD9" w14:paraId="67179D75" w14:textId="77777777" w:rsidTr="00596B82">
        <w:trPr>
          <w:tblHeader/>
          <w:jc w:val="center"/>
        </w:trPr>
        <w:tc>
          <w:tcPr>
            <w:tcW w:w="675" w:type="dxa"/>
            <w:vAlign w:val="center"/>
          </w:tcPr>
          <w:p w14:paraId="568CC060" w14:textId="77777777" w:rsidR="003C25A4" w:rsidRPr="00396CD9" w:rsidRDefault="003C25A4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604" w:type="dxa"/>
            <w:vAlign w:val="center"/>
          </w:tcPr>
          <w:p w14:paraId="70BD0C39" w14:textId="77777777" w:rsidR="003C25A4" w:rsidRPr="00396CD9" w:rsidRDefault="003C25A4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259" w:type="dxa"/>
            <w:vAlign w:val="center"/>
          </w:tcPr>
          <w:p w14:paraId="1F8ACF62" w14:textId="77777777" w:rsidR="003C25A4" w:rsidRPr="00396CD9" w:rsidRDefault="00452B6B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 w:rsidR="004E651F"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992" w:type="dxa"/>
            <w:vAlign w:val="center"/>
          </w:tcPr>
          <w:p w14:paraId="2B42B300" w14:textId="77777777" w:rsidR="003C25A4" w:rsidRPr="00396CD9" w:rsidRDefault="003C25A4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993" w:type="dxa"/>
            <w:vAlign w:val="center"/>
          </w:tcPr>
          <w:p w14:paraId="38D9DD05" w14:textId="77777777" w:rsidR="003C25A4" w:rsidRPr="00396CD9" w:rsidRDefault="003C25A4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34" w:type="dxa"/>
            <w:vAlign w:val="center"/>
          </w:tcPr>
          <w:p w14:paraId="1900D060" w14:textId="77777777" w:rsidR="003C25A4" w:rsidRPr="00396CD9" w:rsidRDefault="003C25A4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268" w:type="dxa"/>
            <w:vAlign w:val="center"/>
          </w:tcPr>
          <w:p w14:paraId="4F46B842" w14:textId="77777777" w:rsidR="003C25A4" w:rsidRPr="00396CD9" w:rsidRDefault="003C25A4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396CD9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396CD9" w14:paraId="513692FB" w14:textId="77777777" w:rsidTr="00596B82">
        <w:trPr>
          <w:jc w:val="center"/>
        </w:trPr>
        <w:tc>
          <w:tcPr>
            <w:tcW w:w="675" w:type="dxa"/>
          </w:tcPr>
          <w:p w14:paraId="10007769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604" w:type="dxa"/>
          </w:tcPr>
          <w:p w14:paraId="7CF1ABD1" w14:textId="77777777" w:rsidR="00452B6B" w:rsidRPr="00396CD9" w:rsidRDefault="00AC4ACB" w:rsidP="00452B6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259" w:type="dxa"/>
          </w:tcPr>
          <w:p w14:paraId="5E59655D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กรมพัฒนาธุรกิจการค้า</w:t>
            </w:r>
          </w:p>
        </w:tc>
        <w:tc>
          <w:tcPr>
            <w:tcW w:w="992" w:type="dxa"/>
          </w:tcPr>
          <w:p w14:paraId="2692851E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3" w:type="dxa"/>
          </w:tcPr>
          <w:p w14:paraId="5E098BB1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2F40DD31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268" w:type="dxa"/>
          </w:tcPr>
          <w:p w14:paraId="66727D1C" w14:textId="77777777" w:rsidR="00452B6B" w:rsidRPr="00396CD9" w:rsidRDefault="00AC4ACB" w:rsidP="00452B6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กรณีนิติบุคคล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การรับรองสำเนาเอกสารโดยผู้ขออนุญาตโฆษณา หรือ ผู้รับมอบอำนาจใช้ข้อความ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"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"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 ระบุชื่อ นามสกุล และวันเดือนปี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AC4ACB" w:rsidRPr="00396CD9" w14:paraId="1039D251" w14:textId="77777777" w:rsidTr="00596B82">
        <w:trPr>
          <w:jc w:val="center"/>
        </w:trPr>
        <w:tc>
          <w:tcPr>
            <w:tcW w:w="675" w:type="dxa"/>
          </w:tcPr>
          <w:p w14:paraId="35B19208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2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604" w:type="dxa"/>
          </w:tcPr>
          <w:p w14:paraId="783C177E" w14:textId="77777777" w:rsidR="00452B6B" w:rsidRPr="00396CD9" w:rsidRDefault="00AC4ACB" w:rsidP="00452B6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สำเนาทะเบียนบ้าน</w:t>
            </w:r>
          </w:p>
        </w:tc>
        <w:tc>
          <w:tcPr>
            <w:tcW w:w="1259" w:type="dxa"/>
          </w:tcPr>
          <w:p w14:paraId="345E2DC4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992" w:type="dxa"/>
          </w:tcPr>
          <w:p w14:paraId="1C0E8EBF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3" w:type="dxa"/>
          </w:tcPr>
          <w:p w14:paraId="7587075B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58322352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268" w:type="dxa"/>
          </w:tcPr>
          <w:p w14:paraId="1681E4F9" w14:textId="77777777" w:rsidR="00452B6B" w:rsidRPr="00396CD9" w:rsidRDefault="00AC4ACB" w:rsidP="00452B6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(1.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กรณีบุคคลธรรมดา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>2.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การรับรองสำเนาเอกสารโดยผู้ขออนุญาตโฆษณา หรือ ผู้รับมอบอำนาจใช้ข้อความ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"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"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 ระบุชื่อ นามสกุล และวันเดือนปี ทั้งนี้ที่อยู่ต้องตรงกับที่ระบุในแบบคำขออนุญาตโฆษณายา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AC4ACB" w:rsidRPr="00396CD9" w14:paraId="507CE6E5" w14:textId="77777777" w:rsidTr="00596B82">
        <w:trPr>
          <w:jc w:val="center"/>
        </w:trPr>
        <w:tc>
          <w:tcPr>
            <w:tcW w:w="675" w:type="dxa"/>
          </w:tcPr>
          <w:p w14:paraId="15462733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604" w:type="dxa"/>
          </w:tcPr>
          <w:p w14:paraId="3F5A84BA" w14:textId="77777777" w:rsidR="00452B6B" w:rsidRPr="00396CD9" w:rsidRDefault="00AC4ACB" w:rsidP="00452B6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สำเนาใบอนุญาตทำงาน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สำเนาหนังสือเดินทางของผู้มอบอำนาจและผู้รับมอบอำนาจ</w:t>
            </w:r>
          </w:p>
        </w:tc>
        <w:tc>
          <w:tcPr>
            <w:tcW w:w="1259" w:type="dxa"/>
          </w:tcPr>
          <w:p w14:paraId="0EA2AC10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992" w:type="dxa"/>
          </w:tcPr>
          <w:p w14:paraId="11AFA926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3" w:type="dxa"/>
          </w:tcPr>
          <w:p w14:paraId="1AF8C749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55020300" w14:textId="77777777" w:rsidR="00452B6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268" w:type="dxa"/>
          </w:tcPr>
          <w:p w14:paraId="4939FBC7" w14:textId="77777777" w:rsidR="00452B6B" w:rsidRPr="00396CD9" w:rsidRDefault="00AC4ACB" w:rsidP="00452B6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การรับรองสำเนาเอกสารโดยเจ้าของบัตร หรือ ผู้รับมอบอำนาจที่ได้รับมอบให้ลงนามรับรองสำเนาบัตรประชาชนแทนผู้มอบ โดยใช้ข้อความ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"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"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 ระบุชื่อ นามสกุล และวันเดือนปี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62B2C4B8" w14:textId="77777777" w:rsidR="00422EAB" w:rsidRPr="00396CD9" w:rsidRDefault="00422EAB" w:rsidP="0050561E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7F31A566" w14:textId="77777777" w:rsidR="00A10CDA" w:rsidRDefault="00452B6B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10CDA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.2)</w:t>
      </w:r>
      <w:r w:rsidR="00A10CDA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p w14:paraId="2EA3431A" w14:textId="77777777" w:rsidR="00596B82" w:rsidRPr="00396CD9" w:rsidRDefault="00596B82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</w:pPr>
    </w:p>
    <w:tbl>
      <w:tblPr>
        <w:tblStyle w:val="a4"/>
        <w:tblW w:w="1033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276"/>
        <w:gridCol w:w="992"/>
        <w:gridCol w:w="992"/>
        <w:gridCol w:w="992"/>
        <w:gridCol w:w="2434"/>
      </w:tblGrid>
      <w:tr w:rsidR="00600A25" w:rsidRPr="00596B82" w14:paraId="40ADB100" w14:textId="77777777" w:rsidTr="00174290">
        <w:trPr>
          <w:tblHeader/>
          <w:jc w:val="center"/>
        </w:trPr>
        <w:tc>
          <w:tcPr>
            <w:tcW w:w="675" w:type="dxa"/>
            <w:vAlign w:val="center"/>
          </w:tcPr>
          <w:p w14:paraId="4851F876" w14:textId="77777777" w:rsidR="00422EAB" w:rsidRPr="00596B82" w:rsidRDefault="00422EAB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596B82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977" w:type="dxa"/>
            <w:vAlign w:val="center"/>
          </w:tcPr>
          <w:p w14:paraId="0BB5B3AB" w14:textId="77777777" w:rsidR="00422EAB" w:rsidRPr="00596B82" w:rsidRDefault="00422EAB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596B82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276" w:type="dxa"/>
            <w:vAlign w:val="center"/>
          </w:tcPr>
          <w:p w14:paraId="54BA50B5" w14:textId="77777777" w:rsidR="00422EAB" w:rsidRPr="00596B82" w:rsidRDefault="004E651F" w:rsidP="00596B82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596B82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992" w:type="dxa"/>
            <w:vAlign w:val="center"/>
          </w:tcPr>
          <w:p w14:paraId="0AB70254" w14:textId="77777777" w:rsidR="00422EAB" w:rsidRPr="00596B82" w:rsidRDefault="00422EAB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596B82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596B82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992" w:type="dxa"/>
            <w:vAlign w:val="center"/>
          </w:tcPr>
          <w:p w14:paraId="29E10A70" w14:textId="77777777" w:rsidR="00422EAB" w:rsidRPr="00596B82" w:rsidRDefault="00422EAB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596B82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596B82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992" w:type="dxa"/>
            <w:vAlign w:val="center"/>
          </w:tcPr>
          <w:p w14:paraId="395A2DD3" w14:textId="77777777" w:rsidR="00422EAB" w:rsidRPr="00596B82" w:rsidRDefault="00422EAB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596B82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434" w:type="dxa"/>
            <w:vAlign w:val="center"/>
          </w:tcPr>
          <w:p w14:paraId="539CC7E6" w14:textId="77777777" w:rsidR="00422EAB" w:rsidRPr="00596B82" w:rsidRDefault="00422EAB" w:rsidP="00596B82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596B82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396CD9" w14:paraId="5D17326C" w14:textId="77777777" w:rsidTr="00174290">
        <w:trPr>
          <w:jc w:val="center"/>
        </w:trPr>
        <w:tc>
          <w:tcPr>
            <w:tcW w:w="675" w:type="dxa"/>
          </w:tcPr>
          <w:p w14:paraId="626C1CCC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977" w:type="dxa"/>
          </w:tcPr>
          <w:p w14:paraId="6899A91B" w14:textId="77777777" w:rsidR="00AC4ACB" w:rsidRPr="00396CD9" w:rsidRDefault="00AC4ACB" w:rsidP="00AC4AC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แบบคำขออนุญาตโฆษณายา</w:t>
            </w:r>
          </w:p>
        </w:tc>
        <w:tc>
          <w:tcPr>
            <w:tcW w:w="1276" w:type="dxa"/>
          </w:tcPr>
          <w:p w14:paraId="69F95955" w14:textId="77777777" w:rsidR="00AC4ACB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992" w:type="dxa"/>
          </w:tcPr>
          <w:p w14:paraId="1DE4FAA2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746FC9C7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7F9CC895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434" w:type="dxa"/>
          </w:tcPr>
          <w:p w14:paraId="3CC7EE8C" w14:textId="77777777" w:rsidR="00AC4ACB" w:rsidRPr="00596B82" w:rsidRDefault="00AC4ACB" w:rsidP="00AC4AC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 xml:space="preserve">(1.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 xml:space="preserve">มีลายเซ็นจริงของผู้ยื่นคำขอ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(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 xml:space="preserve">ผู้ขออนุญาตโฆษณา หรือ ผู้รับมอบอำนาจตามแบบ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1)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br/>
              <w:t xml:space="preserve">2.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กรอกข้อมูลครบถ้วนทุกหัวข้อ กรณีมีการขีด ลบ ข้อมูล ให้ผู้ยื่นคำขอ หรือผู้รับมอบอำนาจ หรือเจ้าหน้าที่ เซ็นชื่อกำกับ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lastRenderedPageBreak/>
              <w:t>พร้อมวันที่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br/>
              <w:t xml:space="preserve">3.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 xml:space="preserve">กรณีนิติบุคคลชื่อและที่อยู่สำนักงานต้องตรงตามหนังสือมอบอำนาจแบบ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 xml:space="preserve">1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กรณีบุคคลธรรมดาชื่อและที่อยู่ต้องตรงตามทะเบียนบ้าน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br/>
              <w:t xml:space="preserve">4.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กรณีเป็นการขออนุญาตโฆษณายาหลายตำรับในคำขอโฆษณาเดียว ต้องระบุชื่อยาและเลขทะเบียนตำรับยา หากพื้นที่ไม่พอให้ระบุรายละเอียดดังกล่าวเป็นเอกสารแนบในหน้าถัดไป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br/>
              <w:t xml:space="preserve">5.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กรณีเป็นการโฆษณาทางอินเตอร์เน็ต ให้ระบุชื่อเว็บไซต์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)</w:t>
            </w:r>
          </w:p>
        </w:tc>
      </w:tr>
      <w:tr w:rsidR="00AC4ACB" w:rsidRPr="00396CD9" w14:paraId="705FF080" w14:textId="77777777" w:rsidTr="00174290">
        <w:trPr>
          <w:jc w:val="center"/>
        </w:trPr>
        <w:tc>
          <w:tcPr>
            <w:tcW w:w="675" w:type="dxa"/>
          </w:tcPr>
          <w:p w14:paraId="5DF63099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2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977" w:type="dxa"/>
          </w:tcPr>
          <w:p w14:paraId="48B355D7" w14:textId="77777777" w:rsidR="00AC4ACB" w:rsidRPr="00396CD9" w:rsidRDefault="00AC4ACB" w:rsidP="00AC4AC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ข้อความโฆษณา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หน้าโฆษณา พร้อมลงนามโดยผู้ขออนุญาตโฆษณา หรือ ผู้รับมอบอำนาจ โดยระบุชื่อ นามสกุล และวันเดือนปี</w:t>
            </w:r>
          </w:p>
        </w:tc>
        <w:tc>
          <w:tcPr>
            <w:tcW w:w="1276" w:type="dxa"/>
          </w:tcPr>
          <w:p w14:paraId="22F10767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992" w:type="dxa"/>
          </w:tcPr>
          <w:p w14:paraId="13B5BC48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3E04E308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5C8691AE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434" w:type="dxa"/>
          </w:tcPr>
          <w:p w14:paraId="318FB001" w14:textId="77777777" w:rsidR="00AC4ACB" w:rsidRPr="00596B82" w:rsidRDefault="00AC4ACB" w:rsidP="00596B8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</w:p>
        </w:tc>
      </w:tr>
      <w:tr w:rsidR="00AC4ACB" w:rsidRPr="00396CD9" w14:paraId="24536698" w14:textId="77777777" w:rsidTr="00174290">
        <w:trPr>
          <w:jc w:val="center"/>
        </w:trPr>
        <w:tc>
          <w:tcPr>
            <w:tcW w:w="675" w:type="dxa"/>
          </w:tcPr>
          <w:p w14:paraId="2B9A4C0C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977" w:type="dxa"/>
          </w:tcPr>
          <w:p w14:paraId="5964316A" w14:textId="77777777" w:rsidR="00AC4ACB" w:rsidRPr="00396CD9" w:rsidRDefault="00AC4ACB" w:rsidP="00AC4AC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สำเนาใบสำคัญการขึ้นทะเบียนตำรับยา</w:t>
            </w:r>
          </w:p>
        </w:tc>
        <w:tc>
          <w:tcPr>
            <w:tcW w:w="1276" w:type="dxa"/>
          </w:tcPr>
          <w:p w14:paraId="73C88D2A" w14:textId="77777777" w:rsidR="00AC4ACB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992" w:type="dxa"/>
          </w:tcPr>
          <w:p w14:paraId="6FDC8668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7A1D3140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4CF74CA0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434" w:type="dxa"/>
          </w:tcPr>
          <w:p w14:paraId="46437103" w14:textId="77777777" w:rsidR="00AC4ACB" w:rsidRPr="00596B82" w:rsidRDefault="00AC4ACB" w:rsidP="00AC4AC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(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 xml:space="preserve">การรับรองสำเนาเอกสารโดยผู้ขออนุญาตโฆษณา หรือ ผู้รับมอบอำนาจใช้ข้อความ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"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รับรองว่าตรงตามที่ได้รับอนุญาตขึ้นทะเบียนไว้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 xml:space="preserve">"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ลงนาม ระบุชื่อ นามสกุล และวันเดือนปี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)</w:t>
            </w:r>
          </w:p>
        </w:tc>
      </w:tr>
      <w:tr w:rsidR="00AC4ACB" w:rsidRPr="00396CD9" w14:paraId="4C09AE4F" w14:textId="77777777" w:rsidTr="00174290">
        <w:trPr>
          <w:jc w:val="center"/>
        </w:trPr>
        <w:tc>
          <w:tcPr>
            <w:tcW w:w="675" w:type="dxa"/>
          </w:tcPr>
          <w:p w14:paraId="2E939B47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977" w:type="dxa"/>
          </w:tcPr>
          <w:p w14:paraId="6FB8C643" w14:textId="77777777" w:rsidR="00AC4ACB" w:rsidRPr="00396CD9" w:rsidRDefault="00AC4ACB" w:rsidP="00AC4AC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สำเนาฉลาก ขวด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กล่องยา ฉบับที่ได้รับอนุญาตจากสำนักงานคณะกรรมการอาหารและยาแล้ว</w:t>
            </w:r>
          </w:p>
        </w:tc>
        <w:tc>
          <w:tcPr>
            <w:tcW w:w="1276" w:type="dxa"/>
          </w:tcPr>
          <w:p w14:paraId="1E9ADF85" w14:textId="77777777" w:rsidR="00AC4ACB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992" w:type="dxa"/>
          </w:tcPr>
          <w:p w14:paraId="367DA970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0DDA0967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00A7747C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434" w:type="dxa"/>
          </w:tcPr>
          <w:p w14:paraId="332C7823" w14:textId="77777777" w:rsidR="00AC4ACB" w:rsidRPr="00596B82" w:rsidRDefault="00AC4ACB" w:rsidP="00AC4AC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(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 xml:space="preserve">การรับรองสำเนาเอกสารโดยผู้ขออนุญาตโฆษณา หรือ ผู้รับมอบอำนาจใช้ข้อความ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"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รับรองว่าตรงตามที่ได้รับอนุญาตขึ้นทะเบียนไว้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 xml:space="preserve">"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 xml:space="preserve">ลงนาม ระบุชื่อ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lastRenderedPageBreak/>
              <w:t>นามสกุล และวันเดือนปี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)</w:t>
            </w:r>
          </w:p>
        </w:tc>
      </w:tr>
      <w:tr w:rsidR="00AC4ACB" w:rsidRPr="00396CD9" w14:paraId="1837E94F" w14:textId="77777777" w:rsidTr="00174290">
        <w:trPr>
          <w:jc w:val="center"/>
        </w:trPr>
        <w:tc>
          <w:tcPr>
            <w:tcW w:w="675" w:type="dxa"/>
          </w:tcPr>
          <w:p w14:paraId="2A70D8A4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5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977" w:type="dxa"/>
          </w:tcPr>
          <w:p w14:paraId="4633D5C2" w14:textId="77777777" w:rsidR="00AC4ACB" w:rsidRPr="00396CD9" w:rsidRDefault="00AC4ACB" w:rsidP="00AC4AC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สำเนาเอกสารกำกับยาภาษาไทยและภาษาอังกฤษ ฉบับที่ได้รับอนุญาตจากสำนักงานคณะกรรมการอาหารและยาแล้ว</w:t>
            </w:r>
          </w:p>
        </w:tc>
        <w:tc>
          <w:tcPr>
            <w:tcW w:w="1276" w:type="dxa"/>
          </w:tcPr>
          <w:p w14:paraId="4D9C4692" w14:textId="77777777" w:rsidR="00AC4ACB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992" w:type="dxa"/>
          </w:tcPr>
          <w:p w14:paraId="7F4C39BC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2A4FD450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5390D402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434" w:type="dxa"/>
          </w:tcPr>
          <w:p w14:paraId="76222D7C" w14:textId="77777777" w:rsidR="00AC4ACB" w:rsidRPr="00596B82" w:rsidRDefault="00AC4ACB" w:rsidP="00174290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(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 xml:space="preserve">การรับรองสำเนาเอกสารโดยผู้ขออนุญาตโฆษณา หรือ ผู้รับมอบอำนาจใช้ข้อความ </w:t>
            </w:r>
            <w:r w:rsidR="00174290">
              <w:rPr>
                <w:rFonts w:ascii="TH SarabunPSK" w:hAnsi="TH SarabunPSK" w:cs="TH SarabunPSK" w:hint="cs"/>
                <w:noProof/>
                <w:sz w:val="31"/>
                <w:szCs w:val="31"/>
                <w:cs/>
                <w:lang w:bidi="th-TH"/>
              </w:rPr>
              <w:t>“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รับรองว่าตรงตามที่ได้รับอนุญาตขึ้นทะเบียนไว้</w:t>
            </w:r>
            <w:r w:rsidR="00174290">
              <w:rPr>
                <w:rFonts w:ascii="TH SarabunPSK" w:hAnsi="TH SarabunPSK" w:cs="TH SarabunPSK" w:hint="cs"/>
                <w:noProof/>
                <w:sz w:val="31"/>
                <w:szCs w:val="31"/>
                <w:cs/>
                <w:lang w:bidi="th-TH"/>
              </w:rPr>
              <w:t>”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 xml:space="preserve">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ลงนาม ระบุชื่อ นามสกุล และวันเดือนปี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)</w:t>
            </w:r>
          </w:p>
        </w:tc>
      </w:tr>
      <w:tr w:rsidR="00AC4ACB" w:rsidRPr="00396CD9" w14:paraId="7832A958" w14:textId="77777777" w:rsidTr="00174290">
        <w:trPr>
          <w:jc w:val="center"/>
        </w:trPr>
        <w:tc>
          <w:tcPr>
            <w:tcW w:w="675" w:type="dxa"/>
          </w:tcPr>
          <w:p w14:paraId="33FE2789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6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977" w:type="dxa"/>
          </w:tcPr>
          <w:p w14:paraId="383F7036" w14:textId="77777777" w:rsidR="00AC4ACB" w:rsidRPr="00396CD9" w:rsidRDefault="00AC4ACB" w:rsidP="00AC4AC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คำขอขึ้นทะเบียนตำรับยาฉบับที่มีเลขรับและแก้ไขตรงตามที่ได้รับอนุญาตจากสำนักงานคณะกรรมการอาหารและยาแล้ว</w:t>
            </w:r>
          </w:p>
        </w:tc>
        <w:tc>
          <w:tcPr>
            <w:tcW w:w="1276" w:type="dxa"/>
          </w:tcPr>
          <w:p w14:paraId="74C09F5B" w14:textId="77777777" w:rsidR="00AC4ACB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992" w:type="dxa"/>
          </w:tcPr>
          <w:p w14:paraId="1CAE5ACD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67DE1DF2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4F2FC4F3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434" w:type="dxa"/>
          </w:tcPr>
          <w:p w14:paraId="76A377AA" w14:textId="77777777" w:rsidR="00AC4ACB" w:rsidRPr="00596B82" w:rsidRDefault="00AC4ACB" w:rsidP="00174290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 xml:space="preserve">(1.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กรณีหน้าโฆษณามีการแสดงข้อความเกี่ยวกับสูตร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/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รส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/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กลิ่น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/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ขนาดบรรจุ ซึ่งมิได้ระบุไว้ในฉลาก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/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เอกสารกำกับยา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br/>
              <w:t xml:space="preserve">2.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 xml:space="preserve">การรับรองสำเนาเอกสารโดยผู้ขออนุญาตโฆษณา หรือ ผู้รับมอบอำนาจใช้ข้อความ </w:t>
            </w:r>
            <w:r w:rsidR="00174290">
              <w:rPr>
                <w:rFonts w:ascii="TH SarabunPSK" w:hAnsi="TH SarabunPSK" w:cs="TH SarabunPSK" w:hint="cs"/>
                <w:noProof/>
                <w:sz w:val="31"/>
                <w:szCs w:val="31"/>
                <w:cs/>
                <w:lang w:bidi="th-TH"/>
              </w:rPr>
              <w:t>“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รับรองว่าตรงตามที่ได้รับอนุญาตขึ้นทะเบียนไว้</w:t>
            </w:r>
            <w:r w:rsidR="00174290">
              <w:rPr>
                <w:rFonts w:ascii="TH SarabunPSK" w:hAnsi="TH SarabunPSK" w:cs="TH SarabunPSK" w:hint="cs"/>
                <w:noProof/>
                <w:sz w:val="31"/>
                <w:szCs w:val="31"/>
                <w:cs/>
                <w:lang w:bidi="th-TH"/>
              </w:rPr>
              <w:t>”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 xml:space="preserve">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ลงนาม ระบุชื่อ นามสกุล และวันเดือนปี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)</w:t>
            </w:r>
          </w:p>
        </w:tc>
      </w:tr>
      <w:tr w:rsidR="00AC4ACB" w:rsidRPr="00396CD9" w14:paraId="404610D4" w14:textId="77777777" w:rsidTr="00174290">
        <w:trPr>
          <w:jc w:val="center"/>
        </w:trPr>
        <w:tc>
          <w:tcPr>
            <w:tcW w:w="675" w:type="dxa"/>
          </w:tcPr>
          <w:p w14:paraId="4A978716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7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977" w:type="dxa"/>
          </w:tcPr>
          <w:p w14:paraId="3226230C" w14:textId="77777777" w:rsidR="00AC4ACB" w:rsidRPr="00396CD9" w:rsidRDefault="00AC4ACB" w:rsidP="00AC4AC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สำเนาเอกสารแสดงการแก้ไขเปลี่ยนแปลงทะเบียนตำรับยา ฉบับที่ได้รับอนุญาตจากสำนักงานคณะกรรมการอาหารและยาแล้ว</w:t>
            </w:r>
          </w:p>
        </w:tc>
        <w:tc>
          <w:tcPr>
            <w:tcW w:w="1276" w:type="dxa"/>
          </w:tcPr>
          <w:p w14:paraId="7C1B44D8" w14:textId="77777777" w:rsidR="00AC4ACB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992" w:type="dxa"/>
          </w:tcPr>
          <w:p w14:paraId="3D2D093B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03C7F288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28AFF392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434" w:type="dxa"/>
          </w:tcPr>
          <w:p w14:paraId="011FE94E" w14:textId="77777777" w:rsidR="00AC4ACB" w:rsidRPr="00596B82" w:rsidRDefault="00AC4ACB" w:rsidP="00AC4AC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 xml:space="preserve">(1.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กรณีมีการแก้ไขเปลี่ยนแปลงทะเบียนตำรับยาที่มีการแสดงข้อความการเปลี่ยนแปลงดังกล่าวในหน้าโฆษณา ให้แนบเอกสารการอนุญาตให้แก้ไขเปลี่ยนแปลงทะเบียนตำรับยาในส่วนที่เกี่ยวข้องที่รายละเอียดการอนุญาตและเรื่องเดิมที่อ้างถึง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br/>
              <w:t xml:space="preserve">2.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 xml:space="preserve">การรับรองสำเนาเอกสารโดยผู้ขออนุญาตโฆษณา หรือ ผู้รับมอบอำนาจใช้ข้อความ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"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รับรองว่าตรง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lastRenderedPageBreak/>
              <w:t>ตามที่ได้รับอนุญาตขึ้นทะเบียนไว้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 xml:space="preserve">"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ลงนาม ระบุชื่อ นามสกุล และวันเดือนปี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)</w:t>
            </w:r>
          </w:p>
        </w:tc>
      </w:tr>
      <w:tr w:rsidR="00AC4ACB" w:rsidRPr="00396CD9" w14:paraId="4C9D8704" w14:textId="77777777" w:rsidTr="00174290">
        <w:trPr>
          <w:jc w:val="center"/>
        </w:trPr>
        <w:tc>
          <w:tcPr>
            <w:tcW w:w="675" w:type="dxa"/>
          </w:tcPr>
          <w:p w14:paraId="5B007765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8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977" w:type="dxa"/>
          </w:tcPr>
          <w:p w14:paraId="3BF155F4" w14:textId="77777777" w:rsidR="00AC4ACB" w:rsidRPr="00396CD9" w:rsidRDefault="00AC4ACB" w:rsidP="00AC4AC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ใบสรุปรายการเอกสารอ้างอิง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กรณีมีการกล่าวอ้างในหน้าโฆษณา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พร้อมลงนามโดยผู้ขออนุญาตโฆษณา หรือ ผู้รับมอบอำนาจ โดยระบุชื่อ นามสกุล และวันเดือนปี</w:t>
            </w:r>
          </w:p>
        </w:tc>
        <w:tc>
          <w:tcPr>
            <w:tcW w:w="1276" w:type="dxa"/>
          </w:tcPr>
          <w:p w14:paraId="347B3993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992" w:type="dxa"/>
          </w:tcPr>
          <w:p w14:paraId="765C7E43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5564C394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15AFECB2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434" w:type="dxa"/>
          </w:tcPr>
          <w:p w14:paraId="191819AB" w14:textId="77777777" w:rsidR="00AC4ACB" w:rsidRPr="00596B82" w:rsidRDefault="00AC4ACB" w:rsidP="00AC4AC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</w:p>
        </w:tc>
      </w:tr>
      <w:tr w:rsidR="00AC4ACB" w:rsidRPr="00396CD9" w14:paraId="781C66C4" w14:textId="77777777" w:rsidTr="00174290">
        <w:trPr>
          <w:jc w:val="center"/>
        </w:trPr>
        <w:tc>
          <w:tcPr>
            <w:tcW w:w="675" w:type="dxa"/>
          </w:tcPr>
          <w:p w14:paraId="525192BF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9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977" w:type="dxa"/>
          </w:tcPr>
          <w:p w14:paraId="1E77919D" w14:textId="77777777" w:rsidR="00AC4ACB" w:rsidRPr="00396CD9" w:rsidRDefault="00AC4ACB" w:rsidP="00AC4AC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เอกสารอ้างอิง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กรณีมีการกล่าวอ้างในหน้าโฆษณา ให้ระบุจุดที่มีความเชื่อมโยงระหว่างข้อความโฆษณากับข้อความในเอกสารอ้างอิง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พร้อมลงนามโดยผู้ขออนุญาตโฆษณา หรือ ผู้รับมอบอำนาจ โดยระบุชื่อ นามสกุล และวันเดือนปี</w:t>
            </w:r>
          </w:p>
        </w:tc>
        <w:tc>
          <w:tcPr>
            <w:tcW w:w="1276" w:type="dxa"/>
          </w:tcPr>
          <w:p w14:paraId="6C1A00E9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992" w:type="dxa"/>
          </w:tcPr>
          <w:p w14:paraId="3CA1D26C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271242BE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02972DC5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434" w:type="dxa"/>
          </w:tcPr>
          <w:p w14:paraId="7CC3A1A0" w14:textId="77777777" w:rsidR="00AC4ACB" w:rsidRPr="00596B82" w:rsidRDefault="00AC4ACB" w:rsidP="0017429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</w:p>
        </w:tc>
      </w:tr>
      <w:tr w:rsidR="00AC4ACB" w:rsidRPr="00396CD9" w14:paraId="2EF95E4F" w14:textId="77777777" w:rsidTr="00174290">
        <w:trPr>
          <w:jc w:val="center"/>
        </w:trPr>
        <w:tc>
          <w:tcPr>
            <w:tcW w:w="675" w:type="dxa"/>
          </w:tcPr>
          <w:p w14:paraId="749F76D8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10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977" w:type="dxa"/>
          </w:tcPr>
          <w:p w14:paraId="249F303C" w14:textId="77777777" w:rsidR="00AC4ACB" w:rsidRPr="00396CD9" w:rsidRDefault="00AC4ACB" w:rsidP="00AC4AC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 ที่เจ้าหน้าที่งานโฆษณายาออกเลขรับแล้ว</w:t>
            </w:r>
          </w:p>
        </w:tc>
        <w:tc>
          <w:tcPr>
            <w:tcW w:w="1276" w:type="dxa"/>
          </w:tcPr>
          <w:p w14:paraId="0A0A39B4" w14:textId="77777777" w:rsidR="00AC4ACB" w:rsidRPr="00396CD9" w:rsidRDefault="00596B82" w:rsidP="00596B8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  <w:tc>
          <w:tcPr>
            <w:tcW w:w="992" w:type="dxa"/>
          </w:tcPr>
          <w:p w14:paraId="455461F1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513E3331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5A3EB411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434" w:type="dxa"/>
          </w:tcPr>
          <w:p w14:paraId="328EE524" w14:textId="77777777" w:rsidR="00AC4ACB" w:rsidRPr="00596B82" w:rsidRDefault="00AC4ACB" w:rsidP="00AC4AC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(1.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 xml:space="preserve">ยื่นขอเลขรับหนังสือมอบอำนาจเกี่ยวกับการขออนุญาตโฆษณาได้ที่กลุ่มกำกับดูแลก่อนออกสู่ตลาด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(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งานโฆษณายา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)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br/>
              <w:t>2.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 xml:space="preserve">การรับรองสำเนาเอกสารโดยผู้ขออนุญาตโฆษณา หรือ ผู้รับมอบอำนาจใช้ข้อความ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"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รับรองสำเนาถูกต้อง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 xml:space="preserve">" 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  <w:cs/>
                <w:lang w:bidi="th-TH"/>
              </w:rPr>
              <w:t>ลงนาม ระบุชื่อ นามสกุล และวันเดือนปี</w:t>
            </w: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)</w:t>
            </w:r>
          </w:p>
        </w:tc>
      </w:tr>
      <w:tr w:rsidR="00AC4ACB" w:rsidRPr="00396CD9" w14:paraId="6FC47CBA" w14:textId="77777777" w:rsidTr="00174290">
        <w:trPr>
          <w:jc w:val="center"/>
        </w:trPr>
        <w:tc>
          <w:tcPr>
            <w:tcW w:w="675" w:type="dxa"/>
          </w:tcPr>
          <w:p w14:paraId="2FA3DA70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11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977" w:type="dxa"/>
          </w:tcPr>
          <w:p w14:paraId="3BFFB715" w14:textId="77777777" w:rsidR="00AC4ACB" w:rsidRPr="00396CD9" w:rsidRDefault="00AC4ACB" w:rsidP="00AC4ACB">
            <w:pPr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ข้อความโฆษณา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หน้าโฆษณา พร้อมลงนามโดยผู้ขออนุญาตโฆษณา หรือ ผู้รับมอบอำนาจ โดยระบุชื่อ นามสกุล และวันเดือนปี</w:t>
            </w:r>
          </w:p>
        </w:tc>
        <w:tc>
          <w:tcPr>
            <w:tcW w:w="1276" w:type="dxa"/>
          </w:tcPr>
          <w:p w14:paraId="5C1F638A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992" w:type="dxa"/>
          </w:tcPr>
          <w:p w14:paraId="3B3A86D7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12</w:t>
            </w:r>
          </w:p>
        </w:tc>
        <w:tc>
          <w:tcPr>
            <w:tcW w:w="992" w:type="dxa"/>
          </w:tcPr>
          <w:p w14:paraId="4F53BA8D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5A2881E5" w14:textId="77777777" w:rsidR="00AC4ACB" w:rsidRPr="00396CD9" w:rsidRDefault="00AC4ACB" w:rsidP="00596B82">
            <w:pPr>
              <w:jc w:val="center"/>
              <w:rPr>
                <w:rFonts w:ascii="TH SarabunPSK" w:hAnsi="TH SarabunPSK" w:cs="TH SarabunPSK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434" w:type="dxa"/>
          </w:tcPr>
          <w:p w14:paraId="5F0C23C1" w14:textId="77777777" w:rsidR="00AC4ACB" w:rsidRPr="00596B82" w:rsidRDefault="00AC4ACB" w:rsidP="00AC4AC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596B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</w:p>
        </w:tc>
      </w:tr>
    </w:tbl>
    <w:p w14:paraId="5FF1CEB3" w14:textId="77777777" w:rsidR="006C6C22" w:rsidRDefault="006C6C22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5A938EDB" w14:textId="77777777" w:rsidR="00174290" w:rsidRPr="00396CD9" w:rsidRDefault="00174290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69DC3BA0" w14:textId="77777777" w:rsidR="00A10CDA" w:rsidRPr="00396CD9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lastRenderedPageBreak/>
        <w:t>ค่าธรรมเนียม</w:t>
      </w:r>
    </w:p>
    <w:tbl>
      <w:tblPr>
        <w:tblStyle w:val="a4"/>
        <w:tblW w:w="935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822"/>
      </w:tblGrid>
      <w:tr w:rsidR="00A13B6C" w:rsidRPr="00396CD9" w14:paraId="1CD4F590" w14:textId="77777777" w:rsidTr="00174290">
        <w:tc>
          <w:tcPr>
            <w:tcW w:w="534" w:type="dxa"/>
          </w:tcPr>
          <w:p w14:paraId="40E861AF" w14:textId="77777777" w:rsidR="00A13B6C" w:rsidRPr="00396CD9" w:rsidRDefault="00A13B6C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396CD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822" w:type="dxa"/>
          </w:tcPr>
          <w:p w14:paraId="2DF85A61" w14:textId="77777777" w:rsidR="00A13B6C" w:rsidRPr="00396CD9" w:rsidRDefault="00A13B6C" w:rsidP="008C13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ไม่มีค่าธรรมเนียม</w:t>
            </w:r>
          </w:p>
          <w:p w14:paraId="2BB012FB" w14:textId="77777777" w:rsidR="00E90756" w:rsidRPr="00396CD9" w:rsidRDefault="00B509FC" w:rsidP="00E907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6C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396CD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</w:tbl>
    <w:p w14:paraId="30DD48A4" w14:textId="77777777" w:rsidR="008E2900" w:rsidRPr="00396CD9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34387F50" w14:textId="77777777" w:rsidR="00216FA4" w:rsidRPr="00396CD9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ช่องทางการร้องเรียน</w:t>
      </w:r>
    </w:p>
    <w:tbl>
      <w:tblPr>
        <w:tblStyle w:val="a4"/>
        <w:tblW w:w="907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38"/>
      </w:tblGrid>
      <w:tr w:rsidR="00174290" w:rsidRPr="002036F5" w14:paraId="6E445305" w14:textId="77777777" w:rsidTr="00F439C9">
        <w:tc>
          <w:tcPr>
            <w:tcW w:w="534" w:type="dxa"/>
          </w:tcPr>
          <w:p w14:paraId="767901B1" w14:textId="77777777" w:rsidR="00174290" w:rsidRPr="002036F5" w:rsidRDefault="00174290" w:rsidP="00F439C9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1)</w:t>
            </w:r>
          </w:p>
        </w:tc>
        <w:tc>
          <w:tcPr>
            <w:tcW w:w="8538" w:type="dxa"/>
          </w:tcPr>
          <w:p w14:paraId="1B42D724" w14:textId="77777777" w:rsidR="00174290" w:rsidRPr="00174290" w:rsidRDefault="00174290" w:rsidP="00F439C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036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2036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ศูนย์จัดการเรื่องร้องเรียนและปราบปรามการกระทำผิดกฎหมายเกี่ยวกับผลิตภัณฑ์สุขภาพ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ศรป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.)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สำนักงานคณะกรรมการอาหารและยา ชั้น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อาคาร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A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ถนนติวานนท์  ตำบลตลาดขวัญ อำเภอเมือง จังหวัดนนทบุรี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>11000</w:t>
            </w:r>
            <w:r w:rsidRPr="002036F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036F5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-</w:t>
            </w:r>
          </w:p>
        </w:tc>
      </w:tr>
      <w:tr w:rsidR="00174290" w:rsidRPr="002036F5" w14:paraId="5BEEB289" w14:textId="77777777" w:rsidTr="00F439C9">
        <w:tc>
          <w:tcPr>
            <w:tcW w:w="534" w:type="dxa"/>
          </w:tcPr>
          <w:p w14:paraId="4E31E9F1" w14:textId="77777777" w:rsidR="00174290" w:rsidRPr="002036F5" w:rsidRDefault="00174290" w:rsidP="00F439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2036F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538" w:type="dxa"/>
          </w:tcPr>
          <w:p w14:paraId="6BE89798" w14:textId="77777777" w:rsidR="00174290" w:rsidRPr="002036F5" w:rsidRDefault="00174290" w:rsidP="00F439C9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2036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2036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0 2593 3514, 0 2581 6454 </w:t>
            </w:r>
            <w:r w:rsidRPr="002036F5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 xml:space="preserve">ต่อ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311, 405</w:t>
            </w:r>
            <w:r w:rsidRPr="002036F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036F5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</w:t>
            </w:r>
            <w:r w:rsidRPr="002036F5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กลุ่มงานคุ้มครองผู้บริโภค สำนักงานสาธารณสุขจังหวัดปทุมธานี  </w:t>
            </w:r>
          </w:p>
          <w:p w14:paraId="550C8247" w14:textId="77777777" w:rsidR="00174290" w:rsidRPr="002036F5" w:rsidRDefault="00174290" w:rsidP="00F439C9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ab/>
            </w:r>
            <w:r w:rsidRPr="002036F5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  เลขที่ 14 ถนนรัฐอำนวย ตำบลบางปรอก อำเภอเมือง จังหวัดปทุมธานี 12000</w:t>
            </w:r>
          </w:p>
        </w:tc>
      </w:tr>
      <w:tr w:rsidR="00174290" w:rsidRPr="002036F5" w14:paraId="338E140D" w14:textId="77777777" w:rsidTr="00F439C9">
        <w:tc>
          <w:tcPr>
            <w:tcW w:w="534" w:type="dxa"/>
          </w:tcPr>
          <w:p w14:paraId="6F441C51" w14:textId="77777777" w:rsidR="00174290" w:rsidRPr="002036F5" w:rsidRDefault="00174290" w:rsidP="00F439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2036F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538" w:type="dxa"/>
          </w:tcPr>
          <w:p w14:paraId="22FF3482" w14:textId="77777777" w:rsidR="00174290" w:rsidRPr="002036F5" w:rsidRDefault="00174290" w:rsidP="00F439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36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2036F5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สายด่วน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>1556</w:t>
            </w:r>
            <w:r w:rsidRPr="002036F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036F5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174290" w:rsidRPr="002036F5" w14:paraId="6C49DCD7" w14:textId="77777777" w:rsidTr="00F439C9">
        <w:tc>
          <w:tcPr>
            <w:tcW w:w="534" w:type="dxa"/>
          </w:tcPr>
          <w:p w14:paraId="6CA412BB" w14:textId="77777777" w:rsidR="00174290" w:rsidRPr="002036F5" w:rsidRDefault="00174290" w:rsidP="00F439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36F5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4</w:t>
            </w:r>
            <w:r w:rsidRPr="002036F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538" w:type="dxa"/>
          </w:tcPr>
          <w:p w14:paraId="6D6F923B" w14:textId="77777777" w:rsidR="00174290" w:rsidRPr="002036F5" w:rsidRDefault="00174290" w:rsidP="00F439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36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2036F5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ศูนย์บริการประชาชน สำนักปลัดสำนักนายกรัฐมนตรี</w:t>
            </w:r>
            <w:r w:rsidRPr="002036F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036F5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  <w:t xml:space="preserve"> 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(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 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 เขตดุสิต กทม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10300 / 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สายด่วน 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1111 / www.1111.go.th / 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ตู้ ปณ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.1111 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 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 เขตดุสิต กทม</w:t>
            </w:r>
            <w:r w:rsidRPr="002036F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 10300)</w:t>
            </w:r>
          </w:p>
        </w:tc>
      </w:tr>
    </w:tbl>
    <w:p w14:paraId="68AA043C" w14:textId="77777777" w:rsidR="00174290" w:rsidRPr="00396CD9" w:rsidRDefault="00174290" w:rsidP="00174290">
      <w:pPr>
        <w:pStyle w:val="a5"/>
        <w:spacing w:after="0" w:line="240" w:lineRule="auto"/>
        <w:ind w:left="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5D7173CC" w14:textId="77777777" w:rsidR="00013BC7" w:rsidRPr="00396CD9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ตัวอย่าง</w:t>
      </w:r>
      <w:r w:rsidR="00D51311"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8788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221"/>
      </w:tblGrid>
      <w:tr w:rsidR="00F064C0" w:rsidRPr="00174290" w14:paraId="0F9BFA78" w14:textId="77777777" w:rsidTr="00174290">
        <w:tc>
          <w:tcPr>
            <w:tcW w:w="567" w:type="dxa"/>
          </w:tcPr>
          <w:p w14:paraId="64743891" w14:textId="77777777" w:rsidR="00F064C0" w:rsidRPr="00174290" w:rsidRDefault="00F064C0" w:rsidP="008C1396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174290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1</w:t>
            </w:r>
            <w:r w:rsidR="00C1539D" w:rsidRPr="00174290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8221" w:type="dxa"/>
          </w:tcPr>
          <w:p w14:paraId="59AAFC40" w14:textId="77777777" w:rsidR="00F064C0" w:rsidRPr="00174290" w:rsidRDefault="00F064C0" w:rsidP="00174290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174290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คู่มือแนวการโฆษณาขายยาต่อประชาชนทั่วไป</w:t>
            </w:r>
            <w:r w:rsidRPr="00174290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br/>
            </w:r>
            <w:r w:rsidRPr="00174290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F064C0" w:rsidRPr="00174290" w14:paraId="3C792E1A" w14:textId="77777777" w:rsidTr="00174290">
        <w:tc>
          <w:tcPr>
            <w:tcW w:w="567" w:type="dxa"/>
          </w:tcPr>
          <w:p w14:paraId="6DE4918D" w14:textId="77777777" w:rsidR="00F064C0" w:rsidRPr="00174290" w:rsidRDefault="00F064C0" w:rsidP="008C1396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174290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2</w:t>
            </w:r>
            <w:r w:rsidR="00C1539D" w:rsidRPr="00174290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8221" w:type="dxa"/>
          </w:tcPr>
          <w:p w14:paraId="74B0C4C2" w14:textId="77777777" w:rsidR="00F064C0" w:rsidRPr="00174290" w:rsidRDefault="00F064C0" w:rsidP="00174290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174290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คำแนะนำในการจัดเตรียมหนังสือมอบอำนาจเกี่ยวกับการขออนุญาตโฆษณาขายยา</w:t>
            </w:r>
            <w:r w:rsidRPr="00174290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br/>
            </w:r>
            <w:r w:rsidRPr="00174290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F064C0" w:rsidRPr="00174290" w14:paraId="61AD3461" w14:textId="77777777" w:rsidTr="00174290">
        <w:tc>
          <w:tcPr>
            <w:tcW w:w="567" w:type="dxa"/>
          </w:tcPr>
          <w:p w14:paraId="0FEA7D61" w14:textId="77777777" w:rsidR="00F064C0" w:rsidRPr="00174290" w:rsidRDefault="00F064C0" w:rsidP="008C1396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174290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3</w:t>
            </w:r>
            <w:r w:rsidR="00C1539D" w:rsidRPr="00174290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8221" w:type="dxa"/>
          </w:tcPr>
          <w:p w14:paraId="31D8B53A" w14:textId="77777777" w:rsidR="00F064C0" w:rsidRPr="00174290" w:rsidRDefault="00F064C0" w:rsidP="008C1396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174290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แบบตรวจสอบเอกสารคำขออนุญาตโฆษณาขายยา</w:t>
            </w:r>
            <w:r w:rsidRPr="00174290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br/>
            </w:r>
            <w:r w:rsidRPr="00174290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</w:tbl>
    <w:p w14:paraId="4CBF63ED" w14:textId="77777777" w:rsidR="00C1539D" w:rsidRPr="00396CD9" w:rsidRDefault="00C1539D" w:rsidP="00C1539D">
      <w:pPr>
        <w:pStyle w:val="a5"/>
        <w:spacing w:after="0" w:line="240" w:lineRule="auto"/>
        <w:ind w:left="426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65694A25" w14:textId="77777777" w:rsidR="00D51311" w:rsidRPr="00177F0C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177F0C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หมายเหตุ</w:t>
      </w:r>
    </w:p>
    <w:p w14:paraId="134E5F7C" w14:textId="77777777" w:rsidR="00174290" w:rsidRPr="009325A8" w:rsidRDefault="00174290" w:rsidP="00174290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177F0C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ab/>
      </w:r>
      <w:r w:rsidR="0064558D" w:rsidRPr="00177F0C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หากพบปัญหาในการใช้คู่มือ หรือลิงค์ไม่สามารถใช้งานได้ กรุณาแจ้งงานโฆษณายา หมายเลขโทรศัพท์ </w:t>
      </w:r>
      <w:r w:rsidR="0064558D" w:rsidRPr="00177F0C">
        <w:rPr>
          <w:rFonts w:ascii="TH SarabunPSK" w:hAnsi="TH SarabunPSK" w:cs="TH SarabunPSK"/>
          <w:noProof/>
          <w:sz w:val="32"/>
          <w:szCs w:val="32"/>
        </w:rPr>
        <w:t xml:space="preserve">02 590 7201 </w:t>
      </w:r>
      <w:r w:rsidR="0064558D" w:rsidRPr="00177F0C">
        <w:rPr>
          <w:rFonts w:ascii="TH SarabunPSK" w:hAnsi="TH SarabunPSK" w:cs="TH SarabunPSK"/>
          <w:noProof/>
          <w:sz w:val="32"/>
          <w:szCs w:val="32"/>
          <w:cs/>
          <w:lang w:bidi="th-TH"/>
        </w:rPr>
        <w:t>หรือ</w:t>
      </w:r>
      <w:r w:rsidR="0064558D" w:rsidRPr="00177F0C">
        <w:rPr>
          <w:rFonts w:ascii="TH SarabunPSK" w:hAnsi="TH SarabunPSK" w:cs="TH SarabunPSK"/>
          <w:noProof/>
          <w:sz w:val="32"/>
          <w:szCs w:val="32"/>
        </w:rPr>
        <w:t>02 590 7168 ; E-mail : drug@fda.moph.go.th</w:t>
      </w:r>
      <w:r w:rsidR="0064558D" w:rsidRPr="00396CD9">
        <w:rPr>
          <w:rFonts w:ascii="TH SarabunPSK" w:hAnsi="TH SarabunPSK" w:cs="TH SarabunPSK"/>
          <w:noProof/>
          <w:sz w:val="32"/>
          <w:szCs w:val="32"/>
        </w:rPr>
        <w:br/>
      </w:r>
    </w:p>
    <w:tbl>
      <w:tblPr>
        <w:tblStyle w:val="a4"/>
        <w:tblW w:w="5603" w:type="dxa"/>
        <w:jc w:val="right"/>
        <w:tblLayout w:type="fixed"/>
        <w:tblLook w:val="04A0" w:firstRow="1" w:lastRow="0" w:firstColumn="1" w:lastColumn="0" w:noHBand="0" w:noVBand="1"/>
      </w:tblPr>
      <w:tblGrid>
        <w:gridCol w:w="1384"/>
        <w:gridCol w:w="4219"/>
      </w:tblGrid>
      <w:tr w:rsidR="00174290" w:rsidRPr="002036F5" w14:paraId="28061180" w14:textId="77777777" w:rsidTr="00F439C9">
        <w:trPr>
          <w:jc w:val="right"/>
        </w:trPr>
        <w:tc>
          <w:tcPr>
            <w:tcW w:w="1384" w:type="dxa"/>
          </w:tcPr>
          <w:p w14:paraId="40B1DD0E" w14:textId="77777777" w:rsidR="00174290" w:rsidRPr="002036F5" w:rsidRDefault="00174290" w:rsidP="00F439C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2036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4219" w:type="dxa"/>
          </w:tcPr>
          <w:p w14:paraId="027A4718" w14:textId="77777777" w:rsidR="00174290" w:rsidRPr="002036F5" w:rsidRDefault="00174290" w:rsidP="00F439C9">
            <w:pPr>
              <w:tabs>
                <w:tab w:val="center" w:pos="1947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>03/07/2558</w:t>
            </w:r>
            <w:r w:rsidRPr="002036F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</w:tr>
      <w:tr w:rsidR="00174290" w:rsidRPr="002036F5" w14:paraId="5F6B6876" w14:textId="77777777" w:rsidTr="00F439C9">
        <w:trPr>
          <w:jc w:val="right"/>
        </w:trPr>
        <w:tc>
          <w:tcPr>
            <w:tcW w:w="1384" w:type="dxa"/>
          </w:tcPr>
          <w:p w14:paraId="0BDA34AC" w14:textId="77777777" w:rsidR="00174290" w:rsidRPr="002036F5" w:rsidRDefault="00174290" w:rsidP="00F439C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2036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4219" w:type="dxa"/>
          </w:tcPr>
          <w:p w14:paraId="4D235472" w14:textId="77777777" w:rsidR="00174290" w:rsidRPr="002036F5" w:rsidRDefault="00174290" w:rsidP="00F439C9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รออนุมัติขั้นที่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โดยสำนักงาน ก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036F5">
              <w:rPr>
                <w:rFonts w:ascii="TH SarabunPSK" w:hAnsi="TH SarabunPSK" w:cs="TH SarabunPSK"/>
                <w:noProof/>
                <w:sz w:val="32"/>
                <w:szCs w:val="32"/>
              </w:rPr>
              <w:t>OPDC)</w:t>
            </w:r>
          </w:p>
        </w:tc>
      </w:tr>
      <w:tr w:rsidR="00174290" w:rsidRPr="002036F5" w14:paraId="54F726AC" w14:textId="77777777" w:rsidTr="00F439C9">
        <w:trPr>
          <w:jc w:val="right"/>
        </w:trPr>
        <w:tc>
          <w:tcPr>
            <w:tcW w:w="1384" w:type="dxa"/>
          </w:tcPr>
          <w:p w14:paraId="369368E9" w14:textId="77777777" w:rsidR="00174290" w:rsidRPr="002036F5" w:rsidRDefault="00174290" w:rsidP="00F439C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36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4219" w:type="dxa"/>
          </w:tcPr>
          <w:p w14:paraId="502C77A7" w14:textId="77777777" w:rsidR="00174290" w:rsidRPr="002036F5" w:rsidRDefault="00174290" w:rsidP="00F439C9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2036F5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</w:tr>
      <w:tr w:rsidR="00174290" w:rsidRPr="002036F5" w14:paraId="3C0F035A" w14:textId="77777777" w:rsidTr="00F439C9">
        <w:trPr>
          <w:jc w:val="right"/>
        </w:trPr>
        <w:tc>
          <w:tcPr>
            <w:tcW w:w="1384" w:type="dxa"/>
          </w:tcPr>
          <w:p w14:paraId="289368A1" w14:textId="77777777" w:rsidR="00174290" w:rsidRPr="002036F5" w:rsidRDefault="00174290" w:rsidP="00F439C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2036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อนุมัติโดย</w:t>
            </w:r>
          </w:p>
        </w:tc>
        <w:tc>
          <w:tcPr>
            <w:tcW w:w="4219" w:type="dxa"/>
          </w:tcPr>
          <w:p w14:paraId="3A21C1A7" w14:textId="10AEFA24" w:rsidR="00174290" w:rsidRPr="002036F5" w:rsidRDefault="00174290" w:rsidP="00F439C9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2036F5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นายแพทย์สาธารณสุขจังหวัด</w:t>
            </w:r>
            <w:r w:rsidR="009B2953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หาสารคาม</w:t>
            </w:r>
          </w:p>
        </w:tc>
      </w:tr>
      <w:tr w:rsidR="00174290" w:rsidRPr="002036F5" w14:paraId="56D2329C" w14:textId="77777777" w:rsidTr="00F439C9">
        <w:trPr>
          <w:jc w:val="right"/>
        </w:trPr>
        <w:tc>
          <w:tcPr>
            <w:tcW w:w="1384" w:type="dxa"/>
          </w:tcPr>
          <w:p w14:paraId="27006BD0" w14:textId="77777777" w:rsidR="00174290" w:rsidRPr="002036F5" w:rsidRDefault="00174290" w:rsidP="00F439C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2036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4219" w:type="dxa"/>
          </w:tcPr>
          <w:p w14:paraId="5634D56A" w14:textId="77777777" w:rsidR="00174290" w:rsidRPr="002036F5" w:rsidRDefault="00174290" w:rsidP="00F439C9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036F5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  <w:r w:rsidRPr="002036F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14:paraId="43EC2EF4" w14:textId="39CE176B" w:rsidR="00174290" w:rsidRPr="002036F5" w:rsidRDefault="00174290" w:rsidP="00F439C9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2036F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9B295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</w:tc>
      </w:tr>
    </w:tbl>
    <w:p w14:paraId="58EC810F" w14:textId="77777777" w:rsidR="00DD17E8" w:rsidRDefault="00DD17E8" w:rsidP="0064558D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041FF5FE" w14:textId="77777777" w:rsidR="00982CD7" w:rsidRDefault="00DD17E8" w:rsidP="00DD17E8">
      <w:pPr>
        <w:spacing w:after="0" w:line="240" w:lineRule="auto"/>
        <w:jc w:val="center"/>
        <w:rPr>
          <w:rFonts w:ascii="TH SarabunPSK" w:hAnsi="TH SarabunPSK" w:cs="TH SarabunPSK"/>
          <w:color w:val="0D0D0D" w:themeColor="text1" w:themeTint="F2"/>
          <w:lang w:bidi="th-TH"/>
        </w:rPr>
      </w:pPr>
      <w:r w:rsidRPr="00396CD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คู่มือนี้ผ่านกระบวนงานการลดระยะเวลาแล้ว</w:t>
      </w:r>
    </w:p>
    <w:p w14:paraId="592CC712" w14:textId="77777777" w:rsidR="00174290" w:rsidRDefault="00174290" w:rsidP="00DD17E8">
      <w:pPr>
        <w:spacing w:after="0" w:line="240" w:lineRule="auto"/>
        <w:jc w:val="center"/>
        <w:rPr>
          <w:rFonts w:ascii="TH SarabunPSK" w:hAnsi="TH SarabunPSK" w:cs="TH SarabunPSK"/>
          <w:color w:val="0D0D0D" w:themeColor="text1" w:themeTint="F2"/>
          <w:lang w:bidi="th-TH"/>
        </w:rPr>
      </w:pPr>
    </w:p>
    <w:p w14:paraId="25DDE76A" w14:textId="77777777" w:rsidR="00DD17E8" w:rsidRPr="00396CD9" w:rsidRDefault="00DD17E8" w:rsidP="00DD17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96CD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แผนผังแสดงขั้นตอนและระยะเวลาปฏิบัติราชการ</w:t>
      </w:r>
    </w:p>
    <w:p w14:paraId="4D039A3C" w14:textId="227882A8" w:rsidR="00DD17E8" w:rsidRPr="00396CD9" w:rsidRDefault="00DD17E8" w:rsidP="00DD17E8">
      <w:pPr>
        <w:spacing w:line="240" w:lineRule="auto"/>
        <w:jc w:val="center"/>
        <w:rPr>
          <w:rFonts w:ascii="TH SarabunPSK" w:hAnsi="TH SarabunPSK" w:cs="TH SarabunPSK"/>
          <w:b/>
          <w:bCs/>
          <w:color w:val="000099"/>
          <w:sz w:val="32"/>
          <w:szCs w:val="32"/>
        </w:rPr>
      </w:pPr>
      <w:r w:rsidRPr="00396CD9">
        <w:rPr>
          <w:rFonts w:ascii="TH SarabunPSK" w:hAnsi="TH SarabunPSK" w:cs="TH SarabunPSK"/>
          <w:b/>
          <w:bCs/>
          <w:color w:val="000099"/>
          <w:sz w:val="32"/>
          <w:szCs w:val="32"/>
          <w:cs/>
          <w:lang w:bidi="th-TH"/>
        </w:rPr>
        <w:t>การขออนุญาตโฆษณาขายยาทางสื่อทั่วไป</w:t>
      </w:r>
      <w:r w:rsidRPr="00396CD9">
        <w:rPr>
          <w:rFonts w:ascii="TH SarabunPSK" w:hAnsi="TH SarabunPSK" w:cs="TH SarabunPSK"/>
          <w:b/>
          <w:bCs/>
          <w:noProof/>
          <w:color w:val="0033CC"/>
          <w:sz w:val="32"/>
          <w:szCs w:val="32"/>
        </w:rPr>
        <w:t xml:space="preserve"> </w:t>
      </w:r>
      <w:r w:rsidR="007F4676">
        <w:rPr>
          <w:rFonts w:ascii="TH SarabunPSK" w:hAnsi="TH SarabunPSK" w:cs="TH SarabunPSK"/>
          <w:b/>
          <w:bCs/>
          <w:noProof/>
          <w:color w:val="000099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852A9B" wp14:editId="5C040D21">
                <wp:simplePos x="0" y="0"/>
                <wp:positionH relativeFrom="column">
                  <wp:posOffset>-28575</wp:posOffset>
                </wp:positionH>
                <wp:positionV relativeFrom="paragraph">
                  <wp:posOffset>954405</wp:posOffset>
                </wp:positionV>
                <wp:extent cx="971550" cy="714375"/>
                <wp:effectExtent l="0" t="0" r="0" b="9525"/>
                <wp:wrapNone/>
                <wp:docPr id="1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15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68FA9" w14:textId="77777777" w:rsidR="00DD17E8" w:rsidRPr="00C841AC" w:rsidRDefault="00DD17E8" w:rsidP="00DD17E8">
                            <w:pPr>
                              <w:shd w:val="clear" w:color="auto" w:fill="FFFF0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8A20A35" w14:textId="77777777" w:rsidR="00DD17E8" w:rsidRPr="002B2E75" w:rsidRDefault="00DD17E8" w:rsidP="00DD17E8">
                            <w:pPr>
                              <w:shd w:val="clear" w:color="auto" w:fill="FFFF0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ู้</w:t>
                            </w:r>
                            <w:r w:rsidRPr="002B2E7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ยื่นคำขอ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52A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.25pt;margin-top:75.15pt;width:76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" fillcolor="white [3201]" strokeweight=".5pt">
                <v:path arrowok="t"/>
                <v:textbox>
                  <w:txbxContent>
                    <w:p w14:paraId="2B668FA9" w14:textId="77777777" w:rsidR="00DD17E8" w:rsidRPr="00C841AC" w:rsidRDefault="00DD17E8" w:rsidP="00DD17E8">
                      <w:pPr>
                        <w:shd w:val="clear" w:color="auto" w:fill="FFFF00"/>
                        <w:rPr>
                          <w:rFonts w:ascii="TH SarabunPSK" w:hAnsi="TH SarabunPSK" w:cs="TH SarabunPSK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8A20A35" w14:textId="77777777" w:rsidR="00DD17E8" w:rsidRPr="002B2E75" w:rsidRDefault="00DD17E8" w:rsidP="00DD17E8">
                      <w:pPr>
                        <w:shd w:val="clear" w:color="auto" w:fill="FFFF0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ผ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ู้</w:t>
                      </w:r>
                      <w:r w:rsidRPr="002B2E7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ยื่นคำขอ</w:t>
                      </w:r>
                    </w:p>
                  </w:txbxContent>
                </v:textbox>
              </v:shape>
            </w:pict>
          </mc:Fallback>
        </mc:AlternateContent>
      </w:r>
    </w:p>
    <w:p w14:paraId="1E40C9A3" w14:textId="4F7D43CB" w:rsidR="00DD17E8" w:rsidRPr="00396CD9" w:rsidRDefault="007F4676" w:rsidP="00DD17E8">
      <w:pPr>
        <w:spacing w:after="120"/>
        <w:rPr>
          <w:rFonts w:ascii="TH SarabunPSK" w:hAnsi="TH SarabunPSK" w:cs="TH SarabunPSK"/>
          <w:b/>
          <w:bCs/>
          <w:color w:val="000099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C0631C" wp14:editId="049B28EA">
                <wp:simplePos x="0" y="0"/>
                <wp:positionH relativeFrom="column">
                  <wp:posOffset>4181475</wp:posOffset>
                </wp:positionH>
                <wp:positionV relativeFrom="paragraph">
                  <wp:posOffset>50800</wp:posOffset>
                </wp:positionV>
                <wp:extent cx="1085850" cy="35242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28C20" w14:textId="77777777" w:rsidR="00DD17E8" w:rsidRPr="002B2E75" w:rsidRDefault="00DD17E8" w:rsidP="00DD17E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 วันทำการ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0631C" id="Text Box 13" o:spid="_x0000_s1027" type="#_x0000_t202" style="position:absolute;margin-left:329.25pt;margin-top:4pt;width:85.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" fillcolor="white [3201]" strokeweight=".5pt">
                <v:path arrowok="t"/>
                <v:textbox>
                  <w:txbxContent>
                    <w:p w14:paraId="72D28C20" w14:textId="77777777" w:rsidR="00DD17E8" w:rsidRPr="002B2E75" w:rsidRDefault="00DD17E8" w:rsidP="00DD17E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rtl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6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 วันทำการ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33CC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A70B1A" wp14:editId="563A912A">
                <wp:simplePos x="0" y="0"/>
                <wp:positionH relativeFrom="column">
                  <wp:posOffset>1550670</wp:posOffset>
                </wp:positionH>
                <wp:positionV relativeFrom="paragraph">
                  <wp:posOffset>50800</wp:posOffset>
                </wp:positionV>
                <wp:extent cx="1733550" cy="352425"/>
                <wp:effectExtent l="0" t="0" r="0" b="9525"/>
                <wp:wrapNone/>
                <wp:docPr id="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335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16D59" w14:textId="77777777" w:rsidR="00DD17E8" w:rsidRPr="002B2E75" w:rsidRDefault="00DD17E8" w:rsidP="00DD17E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B2E7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ช่วงยื่นคำขอ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1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วันทำการการ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  <w:t>;yo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70B1A" id="Text Box 5" o:spid="_x0000_s1028" type="#_x0000_t202" style="position:absolute;margin-left:122.1pt;margin-top:4pt;width:136.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" fillcolor="white [3201]" strokeweight=".5pt">
                <v:path arrowok="t"/>
                <v:textbox>
                  <w:txbxContent>
                    <w:p w14:paraId="20716D59" w14:textId="77777777" w:rsidR="00DD17E8" w:rsidRPr="002B2E75" w:rsidRDefault="00DD17E8" w:rsidP="00DD17E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B2E7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ช่วงยื่นคำขอ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1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วันทำการการ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ab/>
                        <w:t>;yo</w:t>
                      </w:r>
                    </w:p>
                  </w:txbxContent>
                </v:textbox>
              </v:shape>
            </w:pict>
          </mc:Fallback>
        </mc:AlternateContent>
      </w:r>
    </w:p>
    <w:p w14:paraId="368443E3" w14:textId="75653AFC" w:rsidR="00DD17E8" w:rsidRPr="00396CD9" w:rsidRDefault="007F4676" w:rsidP="00DD17E8">
      <w:pPr>
        <w:spacing w:after="120"/>
        <w:rPr>
          <w:rFonts w:ascii="TH SarabunPSK" w:hAnsi="TH SarabunPSK" w:cs="TH SarabunPSK"/>
          <w:b/>
          <w:bCs/>
          <w:color w:val="000099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61CDDF" wp14:editId="2AEA30F7">
                <wp:simplePos x="0" y="0"/>
                <wp:positionH relativeFrom="column">
                  <wp:posOffset>3810000</wp:posOffset>
                </wp:positionH>
                <wp:positionV relativeFrom="paragraph">
                  <wp:posOffset>201295</wp:posOffset>
                </wp:positionV>
                <wp:extent cx="1914525" cy="931545"/>
                <wp:effectExtent l="5080" t="6985" r="13970" b="13970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93154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D1479" w14:textId="77777777" w:rsidR="00DD17E8" w:rsidRPr="002B2E75" w:rsidRDefault="00254ECF" w:rsidP="00DD17E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2. เ</w:t>
                            </w:r>
                            <w:r w:rsidR="00DD17E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จ้าหน้าที่พิจารณาคำขอ ฯ เบื้องต้น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1CDDF" id="Text Box 6" o:spid="_x0000_s1029" type="#_x0000_t202" style="position:absolute;margin-left:300pt;margin-top:15.85pt;width:150.75pt;height:7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" fillcolor="#6cf" strokeweight=".5pt">
                <v:textbox>
                  <w:txbxContent>
                    <w:p w14:paraId="5FBD1479" w14:textId="77777777" w:rsidR="00DD17E8" w:rsidRPr="002B2E75" w:rsidRDefault="00254ECF" w:rsidP="00DD17E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rtl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2. เ</w:t>
                      </w:r>
                      <w:r w:rsidR="00DD17E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จ้าหน้าที่พิจารณาคำขอ ฯ เบื้องต้น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23AD5E" wp14:editId="1FCAB0F5">
                <wp:simplePos x="0" y="0"/>
                <wp:positionH relativeFrom="column">
                  <wp:posOffset>1390650</wp:posOffset>
                </wp:positionH>
                <wp:positionV relativeFrom="paragraph">
                  <wp:posOffset>161290</wp:posOffset>
                </wp:positionV>
                <wp:extent cx="1943100" cy="1090930"/>
                <wp:effectExtent l="0" t="0" r="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3100" cy="109093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17056" w14:textId="77777777" w:rsidR="00DD17E8" w:rsidRPr="00F94798" w:rsidRDefault="00254ECF" w:rsidP="00DD17E8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  <w:rtl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  <w:lang w:bidi="th-TH"/>
                              </w:rPr>
                              <w:t>1. เ</w:t>
                            </w:r>
                            <w:r w:rsidR="00DD17E8" w:rsidRPr="00F9479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  <w:lang w:bidi="th-TH"/>
                              </w:rPr>
                              <w:t>จ้าหน้าที่ตรวจสอบเอกสาร  ตามแบบตรวจสอบเอกสารคำขออนุญาตโฆษณาขายยา และลงนาม  พร้อมออกเลขรับ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3AD5E" id="Text Box 3" o:spid="_x0000_s1030" type="#_x0000_t202" style="position:absolute;margin-left:109.5pt;margin-top:12.7pt;width:153pt;height:8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" fillcolor="#6cf" strokeweight=".5pt">
                <v:path arrowok="t"/>
                <v:textbox>
                  <w:txbxContent>
                    <w:p w14:paraId="42A17056" w14:textId="77777777" w:rsidR="00DD17E8" w:rsidRPr="00F94798" w:rsidRDefault="00254ECF" w:rsidP="00DD17E8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  <w:rtl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  <w:lang w:bidi="th-TH"/>
                        </w:rPr>
                        <w:t>1. เ</w:t>
                      </w:r>
                      <w:r w:rsidR="00DD17E8" w:rsidRPr="00F94798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  <w:lang w:bidi="th-TH"/>
                        </w:rPr>
                        <w:t>จ้าหน้าที่ตรวจสอบเอกสาร  ตามแบบตรวจสอบเอกสารคำขออนุญาตโฆษณาขายยา และลงนาม  พร้อมออกเลขรับ</w:t>
                      </w:r>
                    </w:p>
                  </w:txbxContent>
                </v:textbox>
              </v:shape>
            </w:pict>
          </mc:Fallback>
        </mc:AlternateContent>
      </w:r>
    </w:p>
    <w:p w14:paraId="0B2D34DC" w14:textId="77777777" w:rsidR="00DD17E8" w:rsidRPr="00396CD9" w:rsidRDefault="00DD17E8" w:rsidP="00DD17E8">
      <w:pPr>
        <w:spacing w:after="120"/>
        <w:rPr>
          <w:rFonts w:ascii="TH SarabunPSK" w:hAnsi="TH SarabunPSK" w:cs="TH SarabunPSK"/>
          <w:b/>
          <w:bCs/>
          <w:color w:val="0033CC"/>
          <w:sz w:val="32"/>
          <w:szCs w:val="32"/>
        </w:rPr>
      </w:pPr>
    </w:p>
    <w:p w14:paraId="605183C8" w14:textId="0BC150BA" w:rsidR="00DD17E8" w:rsidRPr="00396CD9" w:rsidRDefault="007F4676" w:rsidP="00DD17E8">
      <w:pPr>
        <w:spacing w:after="120"/>
        <w:rPr>
          <w:rFonts w:ascii="TH SarabunPSK" w:hAnsi="TH SarabunPSK" w:cs="TH SarabunPSK"/>
          <w:b/>
          <w:bCs/>
          <w:color w:val="0033CC"/>
          <w:sz w:val="32"/>
          <w:szCs w:val="32"/>
          <w:rtl/>
          <w:cs/>
        </w:rPr>
      </w:pP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BEC252" wp14:editId="6F4D83AC">
                <wp:simplePos x="0" y="0"/>
                <wp:positionH relativeFrom="column">
                  <wp:posOffset>3333750</wp:posOffset>
                </wp:positionH>
                <wp:positionV relativeFrom="paragraph">
                  <wp:posOffset>31750</wp:posOffset>
                </wp:positionV>
                <wp:extent cx="447675" cy="0"/>
                <wp:effectExtent l="5080" t="75565" r="23495" b="76835"/>
                <wp:wrapNone/>
                <wp:docPr id="7" name="ลูกศรเชื่อมต่อแบบตรง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091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9" o:spid="_x0000_s1026" type="#_x0000_t32" style="position:absolute;margin-left:262.5pt;margin-top:2.5pt;width:35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" strokecolor="#4e92d1 [3044]">
                <v:stroke endarrow="ope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318F17" wp14:editId="566553DB">
                <wp:simplePos x="0" y="0"/>
                <wp:positionH relativeFrom="column">
                  <wp:posOffset>942975</wp:posOffset>
                </wp:positionH>
                <wp:positionV relativeFrom="paragraph">
                  <wp:posOffset>31750</wp:posOffset>
                </wp:positionV>
                <wp:extent cx="447675" cy="0"/>
                <wp:effectExtent l="5080" t="75565" r="23495" b="76835"/>
                <wp:wrapNone/>
                <wp:docPr id="6" name="ลูกศรเชื่อมต่อแบบตรง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ABC34" id="ลูกศรเชื่อมต่อแบบตรง 18" o:spid="_x0000_s1026" type="#_x0000_t32" style="position:absolute;margin-left:74.25pt;margin-top:2.5pt;width:35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" strokecolor="#4e92d1 [3044]">
                <v:stroke endarrow="open"/>
              </v:shape>
            </w:pict>
          </mc:Fallback>
        </mc:AlternateContent>
      </w:r>
    </w:p>
    <w:p w14:paraId="323981C6" w14:textId="26C80798" w:rsidR="00DD17E8" w:rsidRPr="00396CD9" w:rsidRDefault="007F4676" w:rsidP="00DD17E8">
      <w:pPr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4E4B5440" wp14:editId="10AF0E66">
                <wp:simplePos x="0" y="0"/>
                <wp:positionH relativeFrom="column">
                  <wp:posOffset>4747259</wp:posOffset>
                </wp:positionH>
                <wp:positionV relativeFrom="paragraph">
                  <wp:posOffset>160655</wp:posOffset>
                </wp:positionV>
                <wp:extent cx="0" cy="314325"/>
                <wp:effectExtent l="95250" t="0" r="57150" b="47625"/>
                <wp:wrapNone/>
                <wp:docPr id="20" name="ลูกศรเชื่อมต่อแบบตรง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FBE6A" id="ลูกศรเชื่อมต่อแบบตรง 20" o:spid="_x0000_s1026" type="#_x0000_t32" style="position:absolute;margin-left:373.8pt;margin-top:12.65pt;width:0;height:24.7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" strokecolor="#5b9bd5 [3204]" strokeweight=".5pt">
                <v:stroke endarrow="open" joinstyle="miter"/>
                <o:lock v:ext="edit" shapetype="f"/>
              </v:shape>
            </w:pict>
          </mc:Fallback>
        </mc:AlternateContent>
      </w:r>
    </w:p>
    <w:p w14:paraId="633454E8" w14:textId="30AFC3C1" w:rsidR="00DD17E8" w:rsidRPr="00396CD9" w:rsidRDefault="007F4676" w:rsidP="00DD17E8">
      <w:pPr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EBEE7F" wp14:editId="2601DE09">
                <wp:simplePos x="0" y="0"/>
                <wp:positionH relativeFrom="column">
                  <wp:posOffset>3810000</wp:posOffset>
                </wp:positionH>
                <wp:positionV relativeFrom="paragraph">
                  <wp:posOffset>129540</wp:posOffset>
                </wp:positionV>
                <wp:extent cx="1914525" cy="678180"/>
                <wp:effectExtent l="0" t="0" r="9525" b="762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4525" cy="67818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8F9FD2" w14:textId="77777777" w:rsidR="00DD17E8" w:rsidRPr="00015433" w:rsidRDefault="00254ECF" w:rsidP="00DD17E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3. เ</w:t>
                            </w:r>
                            <w:r w:rsidR="00DD17E8" w:rsidRPr="0001543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จ้าหน้าที่พิจารณา</w:t>
                            </w:r>
                            <w:r w:rsidR="00DD17E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และเสนอผู้มีอำนาจลงนาม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BEE7F" id="Text Box 9" o:spid="_x0000_s1031" type="#_x0000_t202" style="position:absolute;margin-left:300pt;margin-top:10.2pt;width:150.75pt;height:5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" fillcolor="#6cf" strokeweight=".5pt">
                <v:path arrowok="t"/>
                <v:textbox>
                  <w:txbxContent>
                    <w:p w14:paraId="548F9FD2" w14:textId="77777777" w:rsidR="00DD17E8" w:rsidRPr="00015433" w:rsidRDefault="00254ECF" w:rsidP="00DD17E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rtl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3. เ</w:t>
                      </w:r>
                      <w:r w:rsidR="00DD17E8" w:rsidRPr="0001543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จ้าหน้าที่พิจารณา</w:t>
                      </w:r>
                      <w:r w:rsidR="00DD17E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และเสนอผู้มีอำนาจลงนาม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33CC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295069" wp14:editId="6BF70998">
                <wp:simplePos x="0" y="0"/>
                <wp:positionH relativeFrom="column">
                  <wp:posOffset>2346325</wp:posOffset>
                </wp:positionH>
                <wp:positionV relativeFrom="paragraph">
                  <wp:posOffset>297180</wp:posOffset>
                </wp:positionV>
                <wp:extent cx="1085850" cy="352425"/>
                <wp:effectExtent l="0" t="0" r="0" b="952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CC2CAE" w14:textId="77777777" w:rsidR="00DD17E8" w:rsidRPr="002B2E75" w:rsidRDefault="00DD17E8" w:rsidP="00DD17E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 วันทำการ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95069" id="Text Box 21" o:spid="_x0000_s1032" type="#_x0000_t202" style="position:absolute;margin-left:184.75pt;margin-top:23.4pt;width:85.5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" fillcolor="white [3201]" strokeweight=".5pt">
                <v:path arrowok="t"/>
                <v:textbox>
                  <w:txbxContent>
                    <w:p w14:paraId="1BCC2CAE" w14:textId="77777777" w:rsidR="00DD17E8" w:rsidRPr="002B2E75" w:rsidRDefault="00DD17E8" w:rsidP="00DD17E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rtl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 วันทำการ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69AA2929" w14:textId="77777777" w:rsidR="00DD17E8" w:rsidRPr="00396CD9" w:rsidRDefault="00DD17E8" w:rsidP="00DD17E8">
      <w:pPr>
        <w:rPr>
          <w:rFonts w:ascii="TH SarabunPSK" w:hAnsi="TH SarabunPSK" w:cs="TH SarabunPSK"/>
          <w:sz w:val="32"/>
          <w:szCs w:val="32"/>
          <w:rtl/>
          <w:cs/>
        </w:rPr>
      </w:pPr>
    </w:p>
    <w:p w14:paraId="3FFA04C7" w14:textId="7B130D16" w:rsidR="00DD17E8" w:rsidRPr="00396CD9" w:rsidRDefault="007F4676" w:rsidP="00DD17E8">
      <w:pPr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FE908E" wp14:editId="5B55866E">
                <wp:simplePos x="0" y="0"/>
                <wp:positionH relativeFrom="column">
                  <wp:posOffset>4621530</wp:posOffset>
                </wp:positionH>
                <wp:positionV relativeFrom="paragraph">
                  <wp:posOffset>231140</wp:posOffset>
                </wp:positionV>
                <wp:extent cx="252095" cy="635"/>
                <wp:effectExtent l="75565" t="6985" r="76200" b="17145"/>
                <wp:wrapNone/>
                <wp:docPr id="5" name="ลูกศรเชื่อมต่อแบบตรง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52095" cy="635"/>
                        </a:xfrm>
                        <a:prstGeom prst="bentConnector3">
                          <a:avLst>
                            <a:gd name="adj1" fmla="val 49898"/>
                          </a:avLst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657D0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ลูกศรเชื่อมต่อแบบตรง 10" o:spid="_x0000_s1026" type="#_x0000_t34" style="position:absolute;margin-left:363.9pt;margin-top:18.2pt;width:19.85pt;height:.05pt;rotation:9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" adj="10778" strokecolor="#4e92d1 [3044]">
                <v:stroke endarrow="open"/>
              </v:shape>
            </w:pict>
          </mc:Fallback>
        </mc:AlternateContent>
      </w:r>
    </w:p>
    <w:p w14:paraId="75961BEF" w14:textId="072B564C" w:rsidR="00DD17E8" w:rsidRPr="00396CD9" w:rsidRDefault="007F4676" w:rsidP="00DD17E8">
      <w:pPr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  <w:lang w:bidi="th-T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FC6B35" wp14:editId="5DA1118E">
                <wp:simplePos x="0" y="0"/>
                <wp:positionH relativeFrom="column">
                  <wp:posOffset>3810000</wp:posOffset>
                </wp:positionH>
                <wp:positionV relativeFrom="paragraph">
                  <wp:posOffset>40005</wp:posOffset>
                </wp:positionV>
                <wp:extent cx="1914525" cy="678180"/>
                <wp:effectExtent l="5080" t="5080" r="13970" b="1206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67818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600AD" w14:textId="77777777" w:rsidR="00174290" w:rsidRPr="00174290" w:rsidRDefault="00174290" w:rsidP="00174290">
                            <w:pPr>
                              <w:pStyle w:val="af2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rtl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4.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ผู้มีอำนาจพิจารณา และลงนามอนุมัติ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C6B35" id="Text Box 22" o:spid="_x0000_s1033" type="#_x0000_t202" style="position:absolute;margin-left:300pt;margin-top:3.15pt;width:150.75pt;height:5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" fillcolor="#6cf" strokeweight=".5pt">
                <v:textbox>
                  <w:txbxContent>
                    <w:p w14:paraId="212600AD" w14:textId="77777777" w:rsidR="00174290" w:rsidRPr="00174290" w:rsidRDefault="00174290" w:rsidP="00174290">
                      <w:pPr>
                        <w:pStyle w:val="af2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rtl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4.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ผู้มีอำนาจพิจารณา และลงนามอนุมัติ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A99F01" wp14:editId="6BDBEE51">
                <wp:simplePos x="0" y="0"/>
                <wp:positionH relativeFrom="column">
                  <wp:posOffset>2346325</wp:posOffset>
                </wp:positionH>
                <wp:positionV relativeFrom="paragraph">
                  <wp:posOffset>114935</wp:posOffset>
                </wp:positionV>
                <wp:extent cx="1085850" cy="352425"/>
                <wp:effectExtent l="0" t="0" r="0" b="9525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4A35C" w14:textId="77777777" w:rsidR="00DD17E8" w:rsidRPr="002B2E75" w:rsidRDefault="00174290" w:rsidP="00DD17E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="00DD17E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วันทำการ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99F01" id="_x0000_s1034" type="#_x0000_t202" style="position:absolute;margin-left:184.75pt;margin-top:9.05pt;width:85.5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" fillcolor="white [3201]" strokeweight=".5pt">
                <v:path arrowok="t"/>
                <v:textbox>
                  <w:txbxContent>
                    <w:p w14:paraId="4A94A35C" w14:textId="77777777" w:rsidR="00DD17E8" w:rsidRPr="002B2E75" w:rsidRDefault="00174290" w:rsidP="00DD17E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rtl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2 </w:t>
                      </w:r>
                      <w:r w:rsidR="00DD17E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วันทำการ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1ABA9145" w14:textId="77777777" w:rsidR="00DD17E8" w:rsidRPr="00396CD9" w:rsidRDefault="00DD17E8" w:rsidP="00DD17E8">
      <w:pPr>
        <w:rPr>
          <w:rFonts w:ascii="TH SarabunPSK" w:hAnsi="TH SarabunPSK" w:cs="TH SarabunPSK"/>
          <w:sz w:val="32"/>
          <w:szCs w:val="32"/>
          <w:rtl/>
          <w:cs/>
        </w:rPr>
      </w:pPr>
    </w:p>
    <w:p w14:paraId="0263B7D9" w14:textId="3C337249" w:rsidR="00DD17E8" w:rsidRPr="00396CD9" w:rsidRDefault="007F4676" w:rsidP="00DD17E8">
      <w:pPr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  <w:lang w:bidi="th-T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45BF88" wp14:editId="3340135C">
                <wp:simplePos x="0" y="0"/>
                <wp:positionH relativeFrom="column">
                  <wp:posOffset>3764280</wp:posOffset>
                </wp:positionH>
                <wp:positionV relativeFrom="paragraph">
                  <wp:posOffset>333375</wp:posOffset>
                </wp:positionV>
                <wp:extent cx="1960245" cy="1016000"/>
                <wp:effectExtent l="6985" t="6985" r="13970" b="5715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0245" cy="101600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B3350" w14:textId="77777777" w:rsidR="00174290" w:rsidRPr="00174290" w:rsidRDefault="00174290" w:rsidP="00174290">
                            <w:pPr>
                              <w:pStyle w:val="af2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rtl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5.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เจ้าหน้าที่บันทึกข้อมูลและแจ้งให้ผู้ยื่นขออนุญาต / ผู้ได้รับ / ผู้ดำเนินการโฆษณามอบอำนาจ รับคำขอ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5BF88" id="Text Box 23" o:spid="_x0000_s1035" type="#_x0000_t202" style="position:absolute;margin-left:296.4pt;margin-top:26.25pt;width:154.35pt;height:8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" fillcolor="#6cf" strokeweight=".5pt">
                <v:textbox style="mso-fit-shape-to-text:t">
                  <w:txbxContent>
                    <w:p w14:paraId="4F8B3350" w14:textId="77777777" w:rsidR="00174290" w:rsidRPr="00174290" w:rsidRDefault="00174290" w:rsidP="00174290">
                      <w:pPr>
                        <w:pStyle w:val="af2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rtl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5.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เจ้าหน้าที่บันทึกข้อมูลและแจ้งให้ผู้ยื่นขออนุญาต / ผู้ได้รับ / ผู้ดำเนินการโฆษณามอบอำนาจ รับคำขอ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7DD199E5" wp14:editId="3D4B412D">
                <wp:simplePos x="0" y="0"/>
                <wp:positionH relativeFrom="column">
                  <wp:posOffset>4747894</wp:posOffset>
                </wp:positionH>
                <wp:positionV relativeFrom="paragraph">
                  <wp:posOffset>19050</wp:posOffset>
                </wp:positionV>
                <wp:extent cx="0" cy="314325"/>
                <wp:effectExtent l="95250" t="0" r="57150" b="47625"/>
                <wp:wrapNone/>
                <wp:docPr id="10" name="ลูกศรเชื่อมต่อแบบตรง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FF984" id="ลูกศรเชื่อมต่อแบบตรง 10" o:spid="_x0000_s1026" type="#_x0000_t32" style="position:absolute;margin-left:373.85pt;margin-top:1.5pt;width:0;height:24.75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" strokecolor="#5b9bd5 [3204]" strokeweight=".5pt">
                <v:stroke endarrow="open" joinstyle="miter"/>
                <o:lock v:ext="edit" shapetype="f"/>
              </v:shape>
            </w:pict>
          </mc:Fallback>
        </mc:AlternateContent>
      </w:r>
    </w:p>
    <w:p w14:paraId="4690A0A7" w14:textId="78E7C9BE" w:rsidR="00DD17E8" w:rsidRPr="00396CD9" w:rsidRDefault="007F4676" w:rsidP="00DD17E8">
      <w:pPr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09F00F" wp14:editId="621C7600">
                <wp:simplePos x="0" y="0"/>
                <wp:positionH relativeFrom="column">
                  <wp:posOffset>2346325</wp:posOffset>
                </wp:positionH>
                <wp:positionV relativeFrom="paragraph">
                  <wp:posOffset>215265</wp:posOffset>
                </wp:positionV>
                <wp:extent cx="1085850" cy="352425"/>
                <wp:effectExtent l="0" t="0" r="0" b="952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CFE98" w14:textId="77777777" w:rsidR="00DD17E8" w:rsidRPr="002B2E75" w:rsidRDefault="00DD17E8" w:rsidP="00DD17E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1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วันทำการ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9F00F" id="_x0000_s1036" type="#_x0000_t202" style="position:absolute;margin-left:184.75pt;margin-top:16.95pt;width:85.5pt;height:2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" fillcolor="white [3201]" strokeweight=".5pt">
                <v:path arrowok="t"/>
                <v:textbox>
                  <w:txbxContent>
                    <w:p w14:paraId="6B2CFE98" w14:textId="77777777" w:rsidR="00DD17E8" w:rsidRPr="002B2E75" w:rsidRDefault="00DD17E8" w:rsidP="00DD17E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rtl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1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วันทำการ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356FEF94" w14:textId="77777777" w:rsidR="00DD17E8" w:rsidRPr="00396CD9" w:rsidRDefault="00DD17E8" w:rsidP="00DD17E8">
      <w:pPr>
        <w:rPr>
          <w:rFonts w:ascii="TH SarabunPSK" w:hAnsi="TH SarabunPSK" w:cs="TH SarabunPSK"/>
          <w:sz w:val="32"/>
          <w:szCs w:val="32"/>
          <w:rtl/>
          <w:cs/>
        </w:rPr>
      </w:pPr>
    </w:p>
    <w:p w14:paraId="2246C122" w14:textId="637CA1F9" w:rsidR="00DD17E8" w:rsidRPr="00396CD9" w:rsidRDefault="007F4676" w:rsidP="00DD17E8">
      <w:pPr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 wp14:anchorId="314B51AE" wp14:editId="672076DB">
                <wp:simplePos x="0" y="0"/>
                <wp:positionH relativeFrom="column">
                  <wp:posOffset>4747259</wp:posOffset>
                </wp:positionH>
                <wp:positionV relativeFrom="paragraph">
                  <wp:posOffset>300990</wp:posOffset>
                </wp:positionV>
                <wp:extent cx="0" cy="314325"/>
                <wp:effectExtent l="95250" t="0" r="57150" b="47625"/>
                <wp:wrapNone/>
                <wp:docPr id="16" name="ลูกศรเชื่อมต่อแบบตรง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B25B5" id="ลูกศรเชื่อมต่อแบบตรง 16" o:spid="_x0000_s1026" type="#_x0000_t32" style="position:absolute;margin-left:373.8pt;margin-top:23.7pt;width:0;height:24.7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" strokecolor="#5b9bd5 [3204]" strokeweight=".5pt">
                <v:stroke endarrow="open" joinstyle="miter"/>
                <o:lock v:ext="edit" shapetype="f"/>
              </v:shape>
            </w:pict>
          </mc:Fallback>
        </mc:AlternateContent>
      </w:r>
    </w:p>
    <w:p w14:paraId="0F6BE9F4" w14:textId="656AE235" w:rsidR="00DD17E8" w:rsidRPr="00396CD9" w:rsidRDefault="007F4676" w:rsidP="00DD17E8">
      <w:pPr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b/>
          <w:bCs/>
          <w:noProof/>
          <w:color w:val="000099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895F25" wp14:editId="6F748DA5">
                <wp:simplePos x="0" y="0"/>
                <wp:positionH relativeFrom="column">
                  <wp:posOffset>4210050</wp:posOffset>
                </wp:positionH>
                <wp:positionV relativeFrom="paragraph">
                  <wp:posOffset>266065</wp:posOffset>
                </wp:positionV>
                <wp:extent cx="1057275" cy="561975"/>
                <wp:effectExtent l="5080" t="13335" r="13970" b="571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561975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78205" w14:textId="77777777" w:rsidR="00DD17E8" w:rsidRPr="00174290" w:rsidRDefault="00DD17E8" w:rsidP="00174290">
                            <w:pPr>
                              <w:pStyle w:val="af2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7429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จ่ายเรื่องคืน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95F25" id="Text Box 17" o:spid="_x0000_s1037" type="#_x0000_t202" style="position:absolute;margin-left:331.5pt;margin-top:20.95pt;width:83.25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" fillcolor="#f6f" strokeweight=".5pt">
                <v:textbox>
                  <w:txbxContent>
                    <w:p w14:paraId="23078205" w14:textId="77777777" w:rsidR="00DD17E8" w:rsidRPr="00174290" w:rsidRDefault="00DD17E8" w:rsidP="00174290">
                      <w:pPr>
                        <w:pStyle w:val="af2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17429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จ่ายเรื่องคืน</w:t>
                      </w:r>
                    </w:p>
                  </w:txbxContent>
                </v:textbox>
              </v:shape>
            </w:pict>
          </mc:Fallback>
        </mc:AlternateContent>
      </w:r>
    </w:p>
    <w:p w14:paraId="39FAFCC0" w14:textId="77777777" w:rsidR="00DD17E8" w:rsidRPr="00396CD9" w:rsidRDefault="00DD17E8" w:rsidP="00DD17E8">
      <w:pPr>
        <w:tabs>
          <w:tab w:val="left" w:pos="5130"/>
        </w:tabs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14:paraId="6CBF13AF" w14:textId="77777777" w:rsidR="00DD17E8" w:rsidRPr="00396CD9" w:rsidRDefault="00DD17E8" w:rsidP="00DD17E8">
      <w:pPr>
        <w:tabs>
          <w:tab w:val="left" w:pos="513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79631AC7" w14:textId="77777777" w:rsidR="00DD17E8" w:rsidRPr="00396CD9" w:rsidRDefault="00DD17E8" w:rsidP="00DD17E8">
      <w:pPr>
        <w:tabs>
          <w:tab w:val="left" w:pos="513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6A074E62" w14:textId="77777777" w:rsidR="00DD17E8" w:rsidRPr="00396CD9" w:rsidRDefault="00DD17E8" w:rsidP="00DD17E8">
      <w:pPr>
        <w:tabs>
          <w:tab w:val="left" w:pos="513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96CD9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หมายเหตุ</w:t>
      </w:r>
    </w:p>
    <w:p w14:paraId="3556FCD0" w14:textId="77777777" w:rsidR="00DD17E8" w:rsidRPr="00396CD9" w:rsidRDefault="00DD17E8" w:rsidP="00DD17E8">
      <w:pPr>
        <w:pStyle w:val="a5"/>
        <w:numPr>
          <w:ilvl w:val="0"/>
          <w:numId w:val="12"/>
        </w:numPr>
        <w:tabs>
          <w:tab w:val="left" w:pos="5130"/>
        </w:tabs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396CD9">
        <w:rPr>
          <w:rFonts w:ascii="TH SarabunPSK" w:hAnsi="TH SarabunPSK" w:cs="TH SarabunPSK"/>
          <w:sz w:val="32"/>
          <w:szCs w:val="32"/>
          <w:cs/>
          <w:lang w:bidi="th-TH"/>
        </w:rPr>
        <w:t>ระยะเวลาดังกล่าว ไม่รวมระยะเวลารอผู้ประกอบการแก้ไข หรือส่งเอกสารเพิ่มเติม</w:t>
      </w:r>
    </w:p>
    <w:p w14:paraId="652D9106" w14:textId="77777777" w:rsidR="00DD17E8" w:rsidRPr="00396CD9" w:rsidRDefault="00DD17E8" w:rsidP="00DD17E8">
      <w:pPr>
        <w:pStyle w:val="a5"/>
        <w:numPr>
          <w:ilvl w:val="0"/>
          <w:numId w:val="12"/>
        </w:numPr>
        <w:tabs>
          <w:tab w:val="left" w:pos="5130"/>
        </w:tabs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396CD9">
        <w:rPr>
          <w:rFonts w:ascii="TH SarabunPSK" w:hAnsi="TH SarabunPSK" w:cs="TH SarabunPSK"/>
          <w:sz w:val="32"/>
          <w:szCs w:val="32"/>
          <w:cs/>
          <w:lang w:bidi="th-TH"/>
        </w:rPr>
        <w:t>กรณีผู้ประกอบการไม่แก้ไข หรือส่งเอกสารเพิ่มเติมในวันที่ยื่นคำขอ จะไม่รับพิจารณา</w:t>
      </w:r>
    </w:p>
    <w:p w14:paraId="20218EBD" w14:textId="77777777" w:rsidR="00DD17E8" w:rsidRPr="00396CD9" w:rsidRDefault="00DD17E8" w:rsidP="00DD17E8">
      <w:pPr>
        <w:pStyle w:val="a5"/>
        <w:tabs>
          <w:tab w:val="left" w:pos="5130"/>
        </w:tabs>
        <w:rPr>
          <w:rFonts w:ascii="TH SarabunPSK" w:hAnsi="TH SarabunPSK" w:cs="TH SarabunPSK"/>
          <w:sz w:val="32"/>
          <w:szCs w:val="32"/>
        </w:rPr>
      </w:pPr>
    </w:p>
    <w:p w14:paraId="426DB04B" w14:textId="77777777" w:rsidR="00DD17E8" w:rsidRPr="00396CD9" w:rsidRDefault="00DD17E8" w:rsidP="00174290">
      <w:pPr>
        <w:pStyle w:val="a5"/>
        <w:tabs>
          <w:tab w:val="left" w:pos="5130"/>
        </w:tabs>
        <w:ind w:left="0"/>
        <w:jc w:val="center"/>
        <w:rPr>
          <w:rFonts w:ascii="TH SarabunPSK" w:hAnsi="TH SarabunPSK" w:cs="TH SarabunPSK"/>
          <w:b/>
          <w:bCs/>
          <w:color w:val="0033CC"/>
          <w:sz w:val="32"/>
          <w:szCs w:val="32"/>
          <w:rtl/>
          <w:cs/>
        </w:rPr>
      </w:pPr>
      <w:r w:rsidRPr="00396CD9">
        <w:rPr>
          <w:rFonts w:ascii="TH SarabunPSK" w:hAnsi="TH SarabunPSK" w:cs="TH SarabunPSK"/>
          <w:b/>
          <w:bCs/>
          <w:color w:val="0033CC"/>
          <w:sz w:val="32"/>
          <w:szCs w:val="32"/>
          <w:u w:val="single"/>
          <w:cs/>
          <w:lang w:bidi="th-TH"/>
        </w:rPr>
        <w:t xml:space="preserve">สรุป    </w:t>
      </w:r>
      <w:r w:rsidRPr="00396CD9">
        <w:rPr>
          <w:rFonts w:ascii="TH SarabunPSK" w:hAnsi="TH SarabunPSK" w:cs="TH SarabunPSK"/>
          <w:b/>
          <w:bCs/>
          <w:color w:val="0033CC"/>
          <w:sz w:val="32"/>
          <w:szCs w:val="32"/>
          <w:u w:val="single"/>
        </w:rPr>
        <w:t>5</w:t>
      </w:r>
      <w:r w:rsidRPr="00396CD9">
        <w:rPr>
          <w:rFonts w:ascii="TH SarabunPSK" w:hAnsi="TH SarabunPSK" w:cs="TH SarabunPSK"/>
          <w:b/>
          <w:bCs/>
          <w:color w:val="0033CC"/>
          <w:sz w:val="32"/>
          <w:szCs w:val="32"/>
          <w:u w:val="single"/>
          <w:cs/>
          <w:lang w:bidi="th-TH"/>
        </w:rPr>
        <w:t xml:space="preserve">    ขั้นตอน   รวมระยะเวลาดำเนินการ  </w:t>
      </w:r>
      <w:r w:rsidRPr="00396CD9">
        <w:rPr>
          <w:rFonts w:ascii="TH SarabunPSK" w:hAnsi="TH SarabunPSK" w:cs="TH SarabunPSK"/>
          <w:b/>
          <w:bCs/>
          <w:color w:val="0033CC"/>
          <w:sz w:val="32"/>
          <w:szCs w:val="32"/>
          <w:u w:val="single"/>
        </w:rPr>
        <w:t>1</w:t>
      </w:r>
      <w:r w:rsidRPr="00396CD9">
        <w:rPr>
          <w:rFonts w:ascii="TH SarabunPSK" w:hAnsi="TH SarabunPSK" w:cs="TH SarabunPSK"/>
          <w:b/>
          <w:bCs/>
          <w:color w:val="0033CC"/>
          <w:sz w:val="32"/>
          <w:szCs w:val="32"/>
          <w:u w:val="single"/>
          <w:rtl/>
          <w:cs/>
        </w:rPr>
        <w:t>5</w:t>
      </w:r>
      <w:r w:rsidRPr="00396CD9">
        <w:rPr>
          <w:rFonts w:ascii="TH SarabunPSK" w:hAnsi="TH SarabunPSK" w:cs="TH SarabunPSK"/>
          <w:b/>
          <w:bCs/>
          <w:color w:val="0033CC"/>
          <w:sz w:val="32"/>
          <w:szCs w:val="32"/>
          <w:u w:val="single"/>
          <w:cs/>
          <w:lang w:bidi="th-TH"/>
        </w:rPr>
        <w:t xml:space="preserve">  วันทำการ</w:t>
      </w:r>
    </w:p>
    <w:p w14:paraId="0510F99A" w14:textId="77777777" w:rsidR="00D51311" w:rsidRPr="00396CD9" w:rsidRDefault="00D51311" w:rsidP="00D51311">
      <w:pPr>
        <w:spacing w:after="0" w:line="240" w:lineRule="auto"/>
        <w:ind w:left="360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</w:p>
    <w:p w14:paraId="77443FF1" w14:textId="77777777" w:rsidR="003F4A0D" w:rsidRPr="00396CD9" w:rsidRDefault="003F4A0D" w:rsidP="00EF0DAF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cs/>
          <w:lang w:bidi="th-TH"/>
        </w:rPr>
      </w:pPr>
    </w:p>
    <w:sectPr w:rsidR="003F4A0D" w:rsidRPr="00396CD9" w:rsidSect="00396CD9">
      <w:headerReference w:type="default" r:id="rId8"/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F79A6" w14:textId="77777777" w:rsidR="00E0643E" w:rsidRDefault="00E0643E" w:rsidP="00C81DB8">
      <w:pPr>
        <w:spacing w:after="0" w:line="240" w:lineRule="auto"/>
      </w:pPr>
      <w:r>
        <w:separator/>
      </w:r>
    </w:p>
  </w:endnote>
  <w:endnote w:type="continuationSeparator" w:id="0">
    <w:p w14:paraId="71A1C8BD" w14:textId="77777777" w:rsidR="00E0643E" w:rsidRDefault="00E0643E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9CB04" w14:textId="77777777" w:rsidR="00E0643E" w:rsidRDefault="00E0643E" w:rsidP="00C81DB8">
      <w:pPr>
        <w:spacing w:after="0" w:line="240" w:lineRule="auto"/>
      </w:pPr>
      <w:r>
        <w:separator/>
      </w:r>
    </w:p>
  </w:footnote>
  <w:footnote w:type="continuationSeparator" w:id="0">
    <w:p w14:paraId="36CD9780" w14:textId="77777777" w:rsidR="00E0643E" w:rsidRDefault="00E0643E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57728"/>
      <w:docPartObj>
        <w:docPartGallery w:val="Page Numbers (Top of Page)"/>
        <w:docPartUnique/>
      </w:docPartObj>
    </w:sdtPr>
    <w:sdtContent>
      <w:p w14:paraId="3A6FF561" w14:textId="77777777" w:rsidR="00C81DB8" w:rsidRDefault="004E1AB4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254ECF">
          <w:rPr>
            <w:noProof/>
          </w:rPr>
          <w:t>10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254EC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4254C66" w14:textId="77777777" w:rsidR="00C81DB8" w:rsidRDefault="00C81DB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255AD"/>
    <w:multiLevelType w:val="hybridMultilevel"/>
    <w:tmpl w:val="6290956E"/>
    <w:lvl w:ilvl="0" w:tplc="8402A486">
      <w:start w:val="5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D6994"/>
    <w:multiLevelType w:val="hybridMultilevel"/>
    <w:tmpl w:val="E1A4F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881723">
    <w:abstractNumId w:val="7"/>
  </w:num>
  <w:num w:numId="2" w16cid:durableId="2064210924">
    <w:abstractNumId w:val="13"/>
  </w:num>
  <w:num w:numId="3" w16cid:durableId="411857612">
    <w:abstractNumId w:val="8"/>
  </w:num>
  <w:num w:numId="4" w16cid:durableId="228659956">
    <w:abstractNumId w:val="1"/>
  </w:num>
  <w:num w:numId="5" w16cid:durableId="600263978">
    <w:abstractNumId w:val="5"/>
  </w:num>
  <w:num w:numId="6" w16cid:durableId="340933636">
    <w:abstractNumId w:val="9"/>
  </w:num>
  <w:num w:numId="7" w16cid:durableId="655647418">
    <w:abstractNumId w:val="12"/>
  </w:num>
  <w:num w:numId="8" w16cid:durableId="1612931986">
    <w:abstractNumId w:val="4"/>
  </w:num>
  <w:num w:numId="9" w16cid:durableId="125780326">
    <w:abstractNumId w:val="6"/>
  </w:num>
  <w:num w:numId="10" w16cid:durableId="1858694798">
    <w:abstractNumId w:val="2"/>
  </w:num>
  <w:num w:numId="11" w16cid:durableId="1542596513">
    <w:abstractNumId w:val="10"/>
  </w:num>
  <w:num w:numId="12" w16cid:durableId="1153373811">
    <w:abstractNumId w:val="3"/>
  </w:num>
  <w:num w:numId="13" w16cid:durableId="1801149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C2AAC"/>
    <w:rsid w:val="000C466B"/>
    <w:rsid w:val="000F1309"/>
    <w:rsid w:val="00110F0C"/>
    <w:rsid w:val="00132E1B"/>
    <w:rsid w:val="00164004"/>
    <w:rsid w:val="00174290"/>
    <w:rsid w:val="0017533B"/>
    <w:rsid w:val="00177F0C"/>
    <w:rsid w:val="0018441F"/>
    <w:rsid w:val="0019582A"/>
    <w:rsid w:val="001B1C8D"/>
    <w:rsid w:val="001E05C0"/>
    <w:rsid w:val="00201E94"/>
    <w:rsid w:val="00210AAF"/>
    <w:rsid w:val="00216FA4"/>
    <w:rsid w:val="002440E7"/>
    <w:rsid w:val="00254ECF"/>
    <w:rsid w:val="00261D40"/>
    <w:rsid w:val="00263F10"/>
    <w:rsid w:val="00290086"/>
    <w:rsid w:val="00291120"/>
    <w:rsid w:val="002B2D62"/>
    <w:rsid w:val="002B3B12"/>
    <w:rsid w:val="002B4D3D"/>
    <w:rsid w:val="002C3E03"/>
    <w:rsid w:val="00313D38"/>
    <w:rsid w:val="003240F6"/>
    <w:rsid w:val="00352D56"/>
    <w:rsid w:val="00353030"/>
    <w:rsid w:val="00357299"/>
    <w:rsid w:val="00394708"/>
    <w:rsid w:val="00396CD9"/>
    <w:rsid w:val="003C25A4"/>
    <w:rsid w:val="003F489A"/>
    <w:rsid w:val="003F4A0D"/>
    <w:rsid w:val="00422EAB"/>
    <w:rsid w:val="00444BFB"/>
    <w:rsid w:val="00452B6B"/>
    <w:rsid w:val="004B194B"/>
    <w:rsid w:val="004B2C10"/>
    <w:rsid w:val="004C0C85"/>
    <w:rsid w:val="004C3BDE"/>
    <w:rsid w:val="004E1AB4"/>
    <w:rsid w:val="004E30D6"/>
    <w:rsid w:val="004E5749"/>
    <w:rsid w:val="004E651F"/>
    <w:rsid w:val="0050561E"/>
    <w:rsid w:val="005223AF"/>
    <w:rsid w:val="00541A32"/>
    <w:rsid w:val="005738C2"/>
    <w:rsid w:val="00575FAF"/>
    <w:rsid w:val="00593E8D"/>
    <w:rsid w:val="00596B82"/>
    <w:rsid w:val="005C6B68"/>
    <w:rsid w:val="00600A25"/>
    <w:rsid w:val="006437C0"/>
    <w:rsid w:val="0064558D"/>
    <w:rsid w:val="0065175D"/>
    <w:rsid w:val="00686AAA"/>
    <w:rsid w:val="006974B7"/>
    <w:rsid w:val="006B37B7"/>
    <w:rsid w:val="006C07C4"/>
    <w:rsid w:val="006C6C22"/>
    <w:rsid w:val="00707AED"/>
    <w:rsid w:val="00712638"/>
    <w:rsid w:val="00760D0B"/>
    <w:rsid w:val="00761FD0"/>
    <w:rsid w:val="00771FD1"/>
    <w:rsid w:val="00781575"/>
    <w:rsid w:val="007851BE"/>
    <w:rsid w:val="00790214"/>
    <w:rsid w:val="00793306"/>
    <w:rsid w:val="007E1E74"/>
    <w:rsid w:val="007F4676"/>
    <w:rsid w:val="00811134"/>
    <w:rsid w:val="0085230C"/>
    <w:rsid w:val="00862FC5"/>
    <w:rsid w:val="0087182F"/>
    <w:rsid w:val="0087509D"/>
    <w:rsid w:val="008A3CB7"/>
    <w:rsid w:val="008B3521"/>
    <w:rsid w:val="008D7B9E"/>
    <w:rsid w:val="008E2900"/>
    <w:rsid w:val="00914267"/>
    <w:rsid w:val="00934C64"/>
    <w:rsid w:val="00982CD7"/>
    <w:rsid w:val="00983E7C"/>
    <w:rsid w:val="0098687F"/>
    <w:rsid w:val="00995D16"/>
    <w:rsid w:val="009A11E7"/>
    <w:rsid w:val="009A1805"/>
    <w:rsid w:val="009B06C0"/>
    <w:rsid w:val="009B2953"/>
    <w:rsid w:val="009B68CC"/>
    <w:rsid w:val="009B7715"/>
    <w:rsid w:val="00A0424F"/>
    <w:rsid w:val="00A05B9B"/>
    <w:rsid w:val="00A10CDA"/>
    <w:rsid w:val="00A13B6C"/>
    <w:rsid w:val="00A47E94"/>
    <w:rsid w:val="00AA7734"/>
    <w:rsid w:val="00AC4ACB"/>
    <w:rsid w:val="00AE6A9D"/>
    <w:rsid w:val="00AF4A06"/>
    <w:rsid w:val="00B23DA2"/>
    <w:rsid w:val="00B509FC"/>
    <w:rsid w:val="00B75884"/>
    <w:rsid w:val="00B95782"/>
    <w:rsid w:val="00BC5DA7"/>
    <w:rsid w:val="00BF6CA4"/>
    <w:rsid w:val="00C1539D"/>
    <w:rsid w:val="00C21238"/>
    <w:rsid w:val="00C26ED0"/>
    <w:rsid w:val="00C3045F"/>
    <w:rsid w:val="00C77AEA"/>
    <w:rsid w:val="00C81DB8"/>
    <w:rsid w:val="00CA51BD"/>
    <w:rsid w:val="00CB1329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5060E"/>
    <w:rsid w:val="00D51311"/>
    <w:rsid w:val="00DD17E8"/>
    <w:rsid w:val="00E00F3F"/>
    <w:rsid w:val="00E01AA0"/>
    <w:rsid w:val="00E0643E"/>
    <w:rsid w:val="00E06DC1"/>
    <w:rsid w:val="00E279FB"/>
    <w:rsid w:val="00E33AD5"/>
    <w:rsid w:val="00E56012"/>
    <w:rsid w:val="00E668EE"/>
    <w:rsid w:val="00E90756"/>
    <w:rsid w:val="00E97AE3"/>
    <w:rsid w:val="00EA6950"/>
    <w:rsid w:val="00EB5853"/>
    <w:rsid w:val="00EC08A9"/>
    <w:rsid w:val="00EF0DAF"/>
    <w:rsid w:val="00F028A3"/>
    <w:rsid w:val="00F064C0"/>
    <w:rsid w:val="00F5490C"/>
    <w:rsid w:val="00F62F55"/>
    <w:rsid w:val="00F8122B"/>
    <w:rsid w:val="00FE45C1"/>
    <w:rsid w:val="00FE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17E95"/>
  <w15:docId w15:val="{AA66BAC9-CC26-4B55-84EA-907B5635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  <w:style w:type="paragraph" w:styleId="af2">
    <w:name w:val="No Spacing"/>
    <w:uiPriority w:val="1"/>
    <w:qFormat/>
    <w:rsid w:val="001742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47F49-C156-4139-9694-F3AFF68D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</Template>
  <TotalTime>0</TotalTime>
  <Pages>10</Pages>
  <Words>1907</Words>
  <Characters>10875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Apakon Kejornruk</cp:lastModifiedBy>
  <cp:revision>2</cp:revision>
  <cp:lastPrinted>2015-03-02T15:12:00Z</cp:lastPrinted>
  <dcterms:created xsi:type="dcterms:W3CDTF">2023-03-13T06:33:00Z</dcterms:created>
  <dcterms:modified xsi:type="dcterms:W3CDTF">2023-03-13T06:33:00Z</dcterms:modified>
</cp:coreProperties>
</file>